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0A1" w:rsidRPr="001310A1" w:rsidRDefault="001B74F2" w:rsidP="001310A1">
      <w:pPr>
        <w:spacing w:line="240" w:lineRule="auto"/>
        <w:jc w:val="center"/>
        <w:rPr>
          <w:szCs w:val="28"/>
        </w:rPr>
      </w:pPr>
      <w:r>
        <w:rPr>
          <w:noProof/>
          <w:szCs w:val="28"/>
          <w:lang w:eastAsia="ru-RU"/>
        </w:rPr>
        <w:pict>
          <v:group id="_x0000_s1027" style="position:absolute;left:0;text-align:left;margin-left:29pt;margin-top:14.2pt;width:551.9pt;height:813.55pt;z-index:-251655168;mso-position-horizontal-relative:page;mso-position-vertical-relative:page" coordorigin="571,284" coordsize="11051,16271" wrapcoords="1026 -20 1026 10173 -29 10332 -29 21620 21659 21620 21659 -20 1026 -20" o:allowincell="f">
            <v:group id="_x0000_s1028" style="position:absolute;left:571;top:8102;width:561;height:8453" coordorigin="567,7998" coordsize="561,8453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left:567;top:14982;width:283;height:1469" strokeweight="2.25pt">
                <v:textbox style="layout-flow:vertical;mso-layout-flow-alt:bottom-to-top;mso-next-textbox:#_x0000_s1029" inset="0,0,0,0">
                  <w:txbxContent>
                    <w:p w:rsidR="00A67124" w:rsidRDefault="00A67124" w:rsidP="001310A1">
                      <w:pPr>
                        <w:pStyle w:val="a3"/>
                        <w:rPr>
                          <w:noProof w:val="0"/>
                        </w:rPr>
                      </w:pPr>
                      <w:r>
                        <w:t>Инв. № под</w:t>
                      </w:r>
                      <w:r>
                        <w:rPr>
                          <w:noProof w:val="0"/>
                        </w:rPr>
                        <w:t>л.</w:t>
                      </w:r>
                    </w:p>
                    <w:p w:rsidR="00A67124" w:rsidRDefault="00A67124" w:rsidP="001310A1">
                      <w:fldSimple w:instr=" NUMPAGES  \* MERGEFORMAT ">
                        <w:r>
                          <w:rPr>
                            <w:noProof/>
                          </w:rPr>
                          <w:t>9</w:t>
                        </w:r>
                      </w:fldSimple>
                    </w:p>
                  </w:txbxContent>
                </v:textbox>
              </v:shape>
              <v:shape id="_x0000_s1030" type="#_x0000_t202" style="position:absolute;left:567;top:12951;width:283;height:2056" strokeweight="2.25pt">
                <v:textbox style="layout-flow:vertical;mso-layout-flow-alt:bottom-to-top;mso-next-textbox:#_x0000_s1030" inset="0,0,0,0">
                  <w:txbxContent>
                    <w:p w:rsidR="00A67124" w:rsidRDefault="00A67124" w:rsidP="001310A1">
                      <w:pPr>
                        <w:pStyle w:val="a3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shape id="_x0000_s1031" type="#_x0000_t202" style="position:absolute;left:567;top:10042;width:283;height:1469" strokeweight="2.25pt">
                <v:textbox style="layout-flow:vertical;mso-layout-flow-alt:bottom-to-top;mso-next-textbox:#_x0000_s1031" inset="0,0,0,0">
                  <w:txbxContent>
                    <w:p w:rsidR="00A67124" w:rsidRDefault="00A67124" w:rsidP="001310A1">
                      <w:pPr>
                        <w:pStyle w:val="a3"/>
                      </w:pPr>
                      <w:r>
                        <w:t>Взам. инв. №</w:t>
                      </w:r>
                    </w:p>
                  </w:txbxContent>
                </v:textbox>
              </v:shape>
              <v:shape id="_x0000_s1032" type="#_x0000_t202" style="position:absolute;left:567;top:11498;width:283;height:1470" strokeweight="2.25pt">
                <v:textbox style="layout-flow:vertical;mso-layout-flow-alt:bottom-to-top;mso-next-textbox:#_x0000_s1032" inset="0,0,0,0">
                  <w:txbxContent>
                    <w:p w:rsidR="00A67124" w:rsidRDefault="00A67124" w:rsidP="001310A1">
                      <w:pPr>
                        <w:pStyle w:val="a3"/>
                      </w:pPr>
                      <w:r>
                        <w:t>Инв. № дубл.</w:t>
                      </w:r>
                    </w:p>
                  </w:txbxContent>
                </v:textbox>
              </v:shape>
              <v:shape id="_x0000_s1033" type="#_x0000_t202" style="position:absolute;left:567;top:7998;width:283;height:2056" strokeweight="2.25pt">
                <v:textbox style="layout-flow:vertical;mso-layout-flow-alt:bottom-to-top;mso-next-textbox:#_x0000_s1033" inset="0,0,0,0">
                  <w:txbxContent>
                    <w:p w:rsidR="00A67124" w:rsidRDefault="00A67124" w:rsidP="001310A1">
                      <w:pPr>
                        <w:pStyle w:val="a3"/>
                      </w:pPr>
                      <w:r>
                        <w:t>Подп. и дата</w:t>
                      </w:r>
                    </w:p>
                  </w:txbxContent>
                </v:textbox>
              </v:shape>
              <v:group id="_x0000_s1034" style="position:absolute;left:845;top:7998;width:283;height:8453" coordorigin="3194,6929" coordsize="283,8155">
                <v:shape id="_x0000_s1035" type="#_x0000_t202" style="position:absolute;left:3194;top:13667;width:283;height:1417" strokeweight="2.25pt">
                  <v:textbox style="layout-flow:vertical;mso-layout-flow-alt:bottom-to-top;mso-next-textbox:#_x0000_s1035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36" type="#_x0000_t202" style="position:absolute;left:3194;top:11707;width:283;height:1984" strokeweight="2.25pt">
                  <v:textbox style="layout-flow:vertical;mso-layout-flow-alt:bottom-to-top;mso-next-textbox:#_x0000_s1036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37" type="#_x0000_t202" style="position:absolute;left:3194;top:8901;width:283;height:1417" strokeweight="2.25pt">
                  <v:textbox style="layout-flow:vertical;mso-layout-flow-alt:bottom-to-top;mso-next-textbox:#_x0000_s1037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38" type="#_x0000_t202" style="position:absolute;left:3194;top:10306;width:283;height:1417" strokeweight="2.25pt">
                  <v:textbox style="layout-flow:vertical;mso-layout-flow-alt:bottom-to-top;mso-next-textbox:#_x0000_s1038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39" type="#_x0000_t202" style="position:absolute;left:3194;top:6929;width:283;height:1984" strokeweight="2.25pt">
                  <v:textbox style="layout-flow:vertical;mso-layout-flow-alt:bottom-to-top;mso-next-textbox:#_x0000_s1039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</v:group>
            </v:group>
            <v:rect id="_x0000_s1040" style="position:absolute;left:1134;top:284;width:10488;height:16271" strokeweight="2.25pt"/>
            <w10:wrap anchorx="page" anchory="page"/>
          </v:group>
        </w:pict>
      </w:r>
      <w:r w:rsidR="001310A1" w:rsidRPr="001310A1">
        <w:rPr>
          <w:szCs w:val="28"/>
        </w:rPr>
        <w:t>Челябинский институт путей сообщения</w:t>
      </w:r>
      <w:r w:rsidR="001310A1" w:rsidRPr="001310A1">
        <w:rPr>
          <w:szCs w:val="28"/>
        </w:rPr>
        <w:br/>
        <w:t>филиал федерального государственного бюджетного образовательного</w:t>
      </w:r>
    </w:p>
    <w:p w:rsidR="001310A1" w:rsidRPr="001310A1" w:rsidRDefault="001310A1" w:rsidP="001310A1">
      <w:pPr>
        <w:spacing w:line="240" w:lineRule="auto"/>
        <w:jc w:val="center"/>
        <w:rPr>
          <w:szCs w:val="28"/>
        </w:rPr>
      </w:pPr>
      <w:proofErr w:type="spellStart"/>
      <w:r w:rsidRPr="001310A1">
        <w:rPr>
          <w:szCs w:val="28"/>
        </w:rPr>
        <w:t>учреждениявысшего</w:t>
      </w:r>
      <w:proofErr w:type="spellEnd"/>
      <w:r w:rsidRPr="001310A1">
        <w:rPr>
          <w:szCs w:val="28"/>
        </w:rPr>
        <w:t xml:space="preserve"> профессионального образования</w:t>
      </w:r>
      <w:r w:rsidRPr="001310A1">
        <w:rPr>
          <w:szCs w:val="28"/>
        </w:rPr>
        <w:br/>
        <w:t>«Уральского Государственного Университета путей сообщения»</w:t>
      </w:r>
    </w:p>
    <w:p w:rsidR="001310A1" w:rsidRPr="001310A1" w:rsidRDefault="001310A1" w:rsidP="001310A1">
      <w:pPr>
        <w:spacing w:line="240" w:lineRule="auto"/>
        <w:jc w:val="center"/>
        <w:rPr>
          <w:szCs w:val="28"/>
        </w:rPr>
      </w:pPr>
      <w:r w:rsidRPr="001310A1">
        <w:rPr>
          <w:szCs w:val="28"/>
        </w:rPr>
        <w:t xml:space="preserve">(ЧИПС </w:t>
      </w:r>
      <w:proofErr w:type="spellStart"/>
      <w:r w:rsidRPr="001310A1">
        <w:rPr>
          <w:szCs w:val="28"/>
        </w:rPr>
        <w:t>УрГУПС</w:t>
      </w:r>
      <w:proofErr w:type="spellEnd"/>
      <w:r w:rsidRPr="001310A1">
        <w:rPr>
          <w:szCs w:val="28"/>
        </w:rPr>
        <w:t>)</w:t>
      </w:r>
    </w:p>
    <w:p w:rsidR="001310A1" w:rsidRPr="001310A1" w:rsidRDefault="001310A1" w:rsidP="001310A1">
      <w:pPr>
        <w:tabs>
          <w:tab w:val="left" w:pos="1155"/>
        </w:tabs>
        <w:jc w:val="center"/>
      </w:pPr>
    </w:p>
    <w:p w:rsidR="001310A1" w:rsidRPr="001310A1" w:rsidRDefault="001310A1" w:rsidP="001310A1">
      <w:pPr>
        <w:tabs>
          <w:tab w:val="left" w:pos="5790"/>
        </w:tabs>
        <w:jc w:val="right"/>
      </w:pPr>
    </w:p>
    <w:p w:rsidR="001310A1" w:rsidRPr="001310A1" w:rsidRDefault="001310A1" w:rsidP="001310A1">
      <w:pPr>
        <w:tabs>
          <w:tab w:val="left" w:pos="5790"/>
        </w:tabs>
        <w:jc w:val="right"/>
      </w:pPr>
      <w:r w:rsidRPr="001310A1">
        <w:t>Кафедра Электротехнических дисциплин</w:t>
      </w:r>
    </w:p>
    <w:p w:rsidR="001310A1" w:rsidRDefault="001310A1" w:rsidP="001310A1">
      <w:pPr>
        <w:tabs>
          <w:tab w:val="left" w:pos="1155"/>
        </w:tabs>
        <w:jc w:val="center"/>
      </w:pPr>
    </w:p>
    <w:p w:rsidR="001310A1" w:rsidRDefault="001310A1" w:rsidP="001310A1">
      <w:pPr>
        <w:tabs>
          <w:tab w:val="left" w:pos="1155"/>
        </w:tabs>
        <w:jc w:val="center"/>
      </w:pPr>
    </w:p>
    <w:p w:rsidR="001310A1" w:rsidRPr="00556D33" w:rsidRDefault="001310A1" w:rsidP="001310A1">
      <w:pPr>
        <w:tabs>
          <w:tab w:val="left" w:pos="1155"/>
        </w:tabs>
        <w:jc w:val="center"/>
        <w:rPr>
          <w:b/>
        </w:rPr>
      </w:pPr>
    </w:p>
    <w:p w:rsidR="001310A1" w:rsidRPr="00556D33" w:rsidRDefault="001310A1" w:rsidP="001310A1">
      <w:pPr>
        <w:tabs>
          <w:tab w:val="left" w:pos="1155"/>
        </w:tabs>
        <w:jc w:val="center"/>
        <w:rPr>
          <w:b/>
        </w:rPr>
      </w:pPr>
    </w:p>
    <w:p w:rsidR="001310A1" w:rsidRDefault="001310A1" w:rsidP="001310A1">
      <w:pPr>
        <w:tabs>
          <w:tab w:val="left" w:pos="1155"/>
        </w:tabs>
        <w:jc w:val="center"/>
        <w:rPr>
          <w:b/>
          <w:sz w:val="36"/>
        </w:rPr>
      </w:pPr>
      <w:r w:rsidRPr="00A80513">
        <w:rPr>
          <w:b/>
          <w:sz w:val="36"/>
        </w:rPr>
        <w:t>РАСЧЁТНО ГРАФИЧЕСКАЯ РАБОТА №</w:t>
      </w:r>
      <w:r>
        <w:rPr>
          <w:b/>
          <w:sz w:val="36"/>
        </w:rPr>
        <w:t xml:space="preserve"> 4</w:t>
      </w:r>
    </w:p>
    <w:p w:rsidR="001310A1" w:rsidRPr="00ED508C" w:rsidRDefault="001310A1" w:rsidP="001310A1">
      <w:pPr>
        <w:ind w:right="709" w:hanging="426"/>
        <w:jc w:val="center"/>
        <w:rPr>
          <w:sz w:val="32"/>
          <w:szCs w:val="32"/>
        </w:rPr>
      </w:pPr>
      <w:r>
        <w:t>По дисциплине «Теоретические основы электротехники»</w:t>
      </w:r>
      <w:r>
        <w:br/>
      </w:r>
      <w:r w:rsidRPr="004025AF">
        <w:rPr>
          <w:sz w:val="32"/>
          <w:szCs w:val="32"/>
        </w:rPr>
        <w:t>«РАСЧЕТ НЕСИММЕТРИЧНОЙ ТРЕХФАЗНОЙ  ЦЕПИ</w:t>
      </w:r>
      <w:r w:rsidRPr="00ED508C">
        <w:rPr>
          <w:sz w:val="30"/>
          <w:szCs w:val="30"/>
        </w:rPr>
        <w:t>»</w:t>
      </w:r>
    </w:p>
    <w:p w:rsidR="001310A1" w:rsidRDefault="001310A1" w:rsidP="001310A1">
      <w:pPr>
        <w:tabs>
          <w:tab w:val="left" w:pos="1155"/>
        </w:tabs>
        <w:jc w:val="center"/>
      </w:pPr>
    </w:p>
    <w:p w:rsidR="001310A1" w:rsidRDefault="001310A1" w:rsidP="001310A1">
      <w:pPr>
        <w:tabs>
          <w:tab w:val="left" w:pos="1155"/>
        </w:tabs>
        <w:rPr>
          <w:sz w:val="24"/>
        </w:rPr>
      </w:pPr>
    </w:p>
    <w:p w:rsidR="001310A1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Pr="00C22C96" w:rsidRDefault="001310A1" w:rsidP="001310A1">
      <w:pPr>
        <w:tabs>
          <w:tab w:val="left" w:pos="1155"/>
        </w:tabs>
        <w:jc w:val="center"/>
        <w:rPr>
          <w:sz w:val="24"/>
        </w:rPr>
      </w:pPr>
    </w:p>
    <w:p w:rsidR="001310A1" w:rsidRPr="00523E22" w:rsidRDefault="001310A1" w:rsidP="001310A1">
      <w:pPr>
        <w:tabs>
          <w:tab w:val="left" w:pos="1155"/>
          <w:tab w:val="left" w:pos="5670"/>
          <w:tab w:val="left" w:pos="6804"/>
        </w:tabs>
        <w:ind w:left="4962"/>
        <w:rPr>
          <w:szCs w:val="28"/>
        </w:rPr>
      </w:pPr>
      <w:r w:rsidRPr="00864E2A">
        <w:rPr>
          <w:szCs w:val="28"/>
        </w:rPr>
        <w:t>Выполнил</w:t>
      </w:r>
      <w:r>
        <w:rPr>
          <w:szCs w:val="28"/>
        </w:rPr>
        <w:t>:</w:t>
      </w:r>
      <w:r w:rsidRPr="00864E2A">
        <w:rPr>
          <w:szCs w:val="28"/>
        </w:rPr>
        <w:t xml:space="preserve"> студент</w:t>
      </w:r>
      <w:r>
        <w:rPr>
          <w:szCs w:val="28"/>
        </w:rPr>
        <w:t xml:space="preserve"> группы СОа-261</w:t>
      </w:r>
      <w:r>
        <w:rPr>
          <w:szCs w:val="28"/>
        </w:rPr>
        <w:br/>
      </w:r>
      <w:proofErr w:type="spellStart"/>
      <w:r>
        <w:rPr>
          <w:szCs w:val="28"/>
        </w:rPr>
        <w:t>Голев</w:t>
      </w:r>
      <w:proofErr w:type="spellEnd"/>
      <w:r>
        <w:rPr>
          <w:szCs w:val="28"/>
        </w:rPr>
        <w:t xml:space="preserve"> М.А.</w:t>
      </w:r>
      <w:r w:rsidRPr="00864E2A">
        <w:rPr>
          <w:szCs w:val="28"/>
        </w:rPr>
        <w:tab/>
      </w:r>
      <w:r w:rsidRPr="00864E2A">
        <w:rPr>
          <w:szCs w:val="28"/>
        </w:rPr>
        <w:tab/>
      </w:r>
      <w:r>
        <w:rPr>
          <w:szCs w:val="28"/>
        </w:rPr>
        <w:br/>
        <w:t>Проверил:</w:t>
      </w:r>
      <w:r w:rsidRPr="00864E2A">
        <w:rPr>
          <w:szCs w:val="28"/>
        </w:rPr>
        <w:t xml:space="preserve"> </w:t>
      </w:r>
      <w:r>
        <w:rPr>
          <w:szCs w:val="28"/>
        </w:rPr>
        <w:t>Казимиров А.Н.</w:t>
      </w:r>
    </w:p>
    <w:p w:rsidR="001310A1" w:rsidRDefault="001310A1" w:rsidP="001310A1">
      <w:pPr>
        <w:tabs>
          <w:tab w:val="left" w:pos="1155"/>
          <w:tab w:val="left" w:pos="4536"/>
          <w:tab w:val="left" w:pos="5670"/>
          <w:tab w:val="left" w:pos="6804"/>
        </w:tabs>
      </w:pPr>
    </w:p>
    <w:p w:rsidR="001310A1" w:rsidRDefault="001310A1" w:rsidP="001310A1">
      <w:pPr>
        <w:tabs>
          <w:tab w:val="left" w:pos="1155"/>
          <w:tab w:val="left" w:pos="4536"/>
          <w:tab w:val="left" w:pos="5670"/>
          <w:tab w:val="left" w:pos="6804"/>
        </w:tabs>
      </w:pPr>
    </w:p>
    <w:p w:rsidR="001310A1" w:rsidRDefault="001310A1" w:rsidP="001310A1">
      <w:pPr>
        <w:tabs>
          <w:tab w:val="left" w:pos="1155"/>
          <w:tab w:val="left" w:pos="4536"/>
          <w:tab w:val="left" w:pos="5670"/>
          <w:tab w:val="left" w:pos="6804"/>
        </w:tabs>
      </w:pPr>
    </w:p>
    <w:p w:rsidR="001310A1" w:rsidRDefault="001310A1" w:rsidP="001310A1">
      <w:pPr>
        <w:tabs>
          <w:tab w:val="left" w:pos="1155"/>
          <w:tab w:val="left" w:pos="4536"/>
          <w:tab w:val="left" w:pos="5670"/>
          <w:tab w:val="left" w:pos="6804"/>
        </w:tabs>
      </w:pPr>
    </w:p>
    <w:p w:rsidR="001310A1" w:rsidRDefault="001310A1" w:rsidP="001310A1">
      <w:pPr>
        <w:tabs>
          <w:tab w:val="left" w:pos="1155"/>
          <w:tab w:val="left" w:pos="4536"/>
          <w:tab w:val="left" w:pos="5670"/>
          <w:tab w:val="left" w:pos="6804"/>
        </w:tabs>
        <w:jc w:val="center"/>
      </w:pPr>
    </w:p>
    <w:p w:rsidR="001310A1" w:rsidRDefault="001310A1" w:rsidP="001310A1">
      <w:pPr>
        <w:tabs>
          <w:tab w:val="left" w:pos="1155"/>
          <w:tab w:val="left" w:pos="4536"/>
          <w:tab w:val="left" w:pos="5670"/>
          <w:tab w:val="left" w:pos="6804"/>
        </w:tabs>
        <w:jc w:val="center"/>
      </w:pPr>
      <w:r>
        <w:t>Челябинск</w:t>
      </w:r>
    </w:p>
    <w:p w:rsidR="00782073" w:rsidRDefault="001310A1" w:rsidP="001310A1">
      <w:pPr>
        <w:jc w:val="center"/>
      </w:pPr>
      <w:r>
        <w:t>2013</w:t>
      </w:r>
    </w:p>
    <w:p w:rsidR="001310A1" w:rsidRPr="005B3D33" w:rsidRDefault="001B74F2" w:rsidP="001310A1">
      <w:pPr>
        <w:tabs>
          <w:tab w:val="left" w:pos="851"/>
          <w:tab w:val="left" w:pos="1155"/>
        </w:tabs>
        <w:jc w:val="center"/>
        <w:rPr>
          <w:b/>
          <w:sz w:val="24"/>
        </w:rPr>
      </w:pPr>
      <w:r w:rsidRPr="001B74F2">
        <w:rPr>
          <w:b/>
          <w:noProof/>
          <w:lang w:eastAsia="ru-RU"/>
        </w:rPr>
        <w:lastRenderedPageBreak/>
        <w:pict>
          <v:group id="_x0000_s1041" style="position:absolute;left:0;text-align:left;margin-left:30.35pt;margin-top:15.7pt;width:552.45pt;height:813.55pt;z-index:-251653120;mso-position-horizontal-relative:page;mso-position-vertical-relative:page" coordorigin="573,284" coordsize="11049,16271" wrapcoords="996 -20 996 10810 -29 10949 -29 21620 21659 21620 21659 -20 996 -20" o:allowincell="f">
            <v:group id="_x0000_s1042" style="position:absolute;left:573;top:8557;width:561;height:7998" coordorigin="3194,6929" coordsize="561,8155">
              <v:group id="_x0000_s1043" style="position:absolute;left:3194;top:6929;width:283;height:8155" coordorigin="3194,6929" coordsize="283,8155">
                <v:shape id="_x0000_s1044" type="#_x0000_t202" style="position:absolute;left:3194;top:13667;width:283;height:1417" strokeweight="2.25pt">
                  <v:textbox style="layout-flow:vertical;mso-layout-flow-alt:bottom-to-top;mso-next-textbox:#_x0000_s1044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  <w:r>
                          <w:t>Инв. № подп</w:t>
                        </w:r>
                      </w:p>
                    </w:txbxContent>
                  </v:textbox>
                </v:shape>
                <v:shape id="_x0000_s1045" type="#_x0000_t202" style="position:absolute;left:3194;top:11707;width:283;height:1984" strokeweight="2.25pt">
                  <v:textbox style="layout-flow:vertical;mso-layout-flow-alt:bottom-to-top;mso-next-textbox:#_x0000_s1045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_x0000_s1046" type="#_x0000_t202" style="position:absolute;left:3194;top:8901;width:283;height:1417" strokeweight="2.25pt">
                  <v:textbox style="layout-flow:vertical;mso-layout-flow-alt:bottom-to-top;mso-next-textbox:#_x0000_s1046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  <w:r>
                          <w:t>Взам. инв. №</w:t>
                        </w:r>
                      </w:p>
                    </w:txbxContent>
                  </v:textbox>
                </v:shape>
                <v:shape id="_x0000_s1047" type="#_x0000_t202" style="position:absolute;left:3194;top:10306;width:283;height:1417" strokeweight="2.25pt">
                  <v:textbox style="layout-flow:vertical;mso-layout-flow-alt:bottom-to-top;mso-next-textbox:#_x0000_s1047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  <w:r>
                          <w:t>Инв. № дубл.</w:t>
                        </w:r>
                      </w:p>
                    </w:txbxContent>
                  </v:textbox>
                </v:shape>
                <v:shape id="_x0000_s1048" type="#_x0000_t202" style="position:absolute;left:3194;top:6929;width:283;height:1984" strokeweight="2.25pt">
                  <v:textbox style="layout-flow:vertical;mso-layout-flow-alt:bottom-to-top;mso-next-textbox:#_x0000_s1048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</v:group>
              <v:group id="_x0000_s1049" style="position:absolute;left:3472;top:6929;width:283;height:8155" coordorigin="3194,6929" coordsize="283,8155">
                <v:shape id="_x0000_s1050" type="#_x0000_t202" style="position:absolute;left:3194;top:13667;width:283;height:1417" strokeweight="2.25pt">
                  <v:textbox style="layout-flow:vertical;mso-layout-flow-alt:bottom-to-top;mso-next-textbox:#_x0000_s1050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51" type="#_x0000_t202" style="position:absolute;left:3194;top:11707;width:283;height:1984" fillcolor="white [3212]" strokeweight="2.25pt">
                  <v:textbox style="layout-flow:vertical;mso-layout-flow-alt:bottom-to-top;mso-next-textbox:#_x0000_s1051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52" type="#_x0000_t202" style="position:absolute;left:3194;top:8901;width:283;height:1417" strokeweight="2.25pt">
                  <v:textbox style="layout-flow:vertical;mso-layout-flow-alt:bottom-to-top;mso-next-textbox:#_x0000_s1052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53" type="#_x0000_t202" style="position:absolute;left:3194;top:10306;width:283;height:1417" strokeweight="2.25pt">
                  <v:textbox style="layout-flow:vertical;mso-layout-flow-alt:bottom-to-top;mso-next-textbox:#_x0000_s1053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  <v:shape id="_x0000_s1054" type="#_x0000_t202" style="position:absolute;left:3194;top:6929;width:283;height:1984" strokeweight="2.25pt">
                  <v:textbox style="layout-flow:vertical;mso-layout-flow-alt:bottom-to-top;mso-next-textbox:#_x0000_s1054" inset="0,0,0,0">
                    <w:txbxContent>
                      <w:p w:rsidR="00A67124" w:rsidRDefault="00A67124" w:rsidP="001310A1">
                        <w:pPr>
                          <w:pStyle w:val="a3"/>
                        </w:pPr>
                      </w:p>
                    </w:txbxContent>
                  </v:textbox>
                </v:shape>
              </v:group>
            </v:group>
            <v:rect id="_x0000_s1055" style="position:absolute;left:1134;top:284;width:10488;height:16271" strokeweight="2.25pt">
              <v:textbox style="mso-next-textbox:#_x0000_s1055" inset="0,0,0,0">
                <w:txbxContent>
                  <w:p w:rsidR="00A67124" w:rsidRPr="00E83226" w:rsidRDefault="00A67124" w:rsidP="001310A1"/>
                </w:txbxContent>
              </v:textbox>
            </v:rect>
            <v:group id="_x0000_s1056" style="position:absolute;left:1134;top:14321;width:10488;height:2234" coordorigin="1418,13315" coordsize="10488,2278">
              <v:rect id="_x0000_s1057" style="position:absolute;left:1418;top:13317;width:10488;height:2268" strokeweight="2.25pt">
                <v:textbox inset="0,0,0,0"/>
              </v:rect>
              <v:group id="_x0000_s1058" style="position:absolute;left:1421;top:13315;width:10485;height:2278" coordorigin="1135,11234" coordsize="10485,2278">
                <v:group id="_x0000_s1059" style="position:absolute;left:4817;top:11234;width:6803;height:2268" coordorigin="4667,12846" coordsize="6803,2268">
                  <v:group id="_x0000_s1060" style="position:absolute;left:8629;top:13691;width:2841;height:577" coordorigin="6360,12791" coordsize="2841,577">
                    <v:shape id="_x0000_s1061" type="#_x0000_t202" style="position:absolute;left:6365;top:12791;width:848;height:283" strokeweight="2.25pt">
                      <v:textbox style="mso-next-textbox:#_x0000_s1061" inset="0,0,0,0">
                        <w:txbxContent>
                          <w:p w:rsidR="00A67124" w:rsidRDefault="00A67124" w:rsidP="001310A1">
                            <w:pPr>
                              <w:pStyle w:val="a3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Лит</w:t>
                            </w:r>
                          </w:p>
                        </w:txbxContent>
                      </v:textbox>
                    </v:shape>
                    <v:shape id="_x0000_s1062" type="#_x0000_t202" style="position:absolute;left:7218;top:12791;width:847;height:283" strokeweight="2.25pt">
                      <v:textbox style="mso-next-textbox:#_x0000_s1062" inset="0,0,0,0">
                        <w:txbxContent>
                          <w:p w:rsidR="00A67124" w:rsidRDefault="00A67124" w:rsidP="001310A1">
                            <w:pPr>
                              <w:pStyle w:val="a3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Лист</w:t>
                            </w:r>
                          </w:p>
                        </w:txbxContent>
                      </v:textbox>
                    </v:shape>
                    <v:shape id="_x0000_s1063" type="#_x0000_t202" style="position:absolute;left:8070;top:12791;width:1131;height:283" strokeweight="2.25pt">
                      <v:textbox style="mso-next-textbox:#_x0000_s1063" inset="0,0,0,0">
                        <w:txbxContent>
                          <w:p w:rsidR="00A67124" w:rsidRDefault="00A67124" w:rsidP="001310A1">
                            <w:pPr>
                              <w:pStyle w:val="a3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Листов</w:t>
                            </w:r>
                          </w:p>
                        </w:txbxContent>
                      </v:textbox>
                    </v:shape>
                    <v:shape id="_x0000_s1064" type="#_x0000_t202" style="position:absolute;left:7223;top:13077;width:847;height:283" strokeweight="2.25pt">
                      <v:textbox style="mso-next-textbox:#_x0000_s1064" inset="0,0,0,0">
                        <w:txbxContent>
                          <w:p w:rsidR="00A67124" w:rsidRPr="00A13333" w:rsidRDefault="00A67124" w:rsidP="001310A1">
                            <w:pPr>
                              <w:pStyle w:val="a3"/>
                              <w:rPr>
                                <w:noProof w:val="0"/>
                              </w:rPr>
                            </w:pPr>
                            <w:r>
                              <w:rPr>
                                <w:noProof w:val="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  <v:shape id="_x0000_s1065" type="#_x0000_t202" style="position:absolute;left:8070;top:13072;width:1131;height:283" strokeweight="2.25pt">
                      <v:textbox style="mso-next-textbox:#_x0000_s1065" inset="0,0,0,0">
                        <w:txbxContent>
                          <w:p w:rsidR="00A67124" w:rsidRPr="0039204D" w:rsidRDefault="00A67124" w:rsidP="001310A1">
                            <w:pPr>
                              <w:pStyle w:val="a3"/>
                              <w:jc w:val="left"/>
                              <w:rPr>
                                <w:noProof w:val="0"/>
                                <w:lang w:val="en-US"/>
                              </w:rPr>
                            </w:pPr>
                          </w:p>
                          <w:p w:rsidR="00A67124" w:rsidRPr="0039204D" w:rsidRDefault="00A67124" w:rsidP="001310A1"/>
                        </w:txbxContent>
                      </v:textbox>
                    </v:shape>
                    <v:group id="_x0000_s1066" style="position:absolute;left:6360;top:13084;width:848;height:284" coordorigin="6125,9275" coordsize="850,284">
                      <v:shape id="_x0000_s1067" type="#_x0000_t202" style="position:absolute;left:6125;top:9275;width:283;height:283" strokeweight="1pt">
                        <v:textbox style="mso-next-textbox:#_x0000_s1067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</w:pPr>
                            </w:p>
                          </w:txbxContent>
                        </v:textbox>
                      </v:shape>
                      <v:shape id="_x0000_s1068" type="#_x0000_t202" style="position:absolute;left:6409;top:9276;width:283;height:283" strokeweight="1pt">
                        <v:textbox style="mso-next-textbox:#_x0000_s1068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</w:pPr>
                            </w:p>
                          </w:txbxContent>
                        </v:textbox>
                      </v:shape>
                      <v:shape id="_x0000_s1069" type="#_x0000_t202" style="position:absolute;left:6692;top:9275;width:283;height:283" strokeweight="1pt">
                        <v:textbox style="mso-next-textbox:#_x0000_s1069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</w:pPr>
                            </w:p>
                          </w:txbxContent>
                        </v:textbox>
                      </v:shape>
                    </v:group>
                  </v:group>
                  <v:shape id="_x0000_s1070" type="#_x0000_t202" style="position:absolute;left:8635;top:14264;width:2835;height:850" strokeweight="2.25pt">
                    <v:textbox style="mso-next-textbox:#_x0000_s1070" inset="0,0,0,0">
                      <w:txbxContent>
                        <w:p w:rsidR="00A67124" w:rsidRDefault="00A67124" w:rsidP="001310A1">
                          <w:pPr>
                            <w:pStyle w:val="a3"/>
                            <w:spacing w:before="60"/>
                            <w:rPr>
                              <w:noProof w:val="0"/>
                              <w:sz w:val="24"/>
                            </w:rPr>
                          </w:pPr>
                          <w:r>
                            <w:rPr>
                              <w:noProof w:val="0"/>
                              <w:sz w:val="24"/>
                            </w:rPr>
                            <w:t>ЧИПС, кафедра</w:t>
                          </w:r>
                          <w:r>
                            <w:rPr>
                              <w:noProof w:val="0"/>
                              <w:sz w:val="24"/>
                            </w:rPr>
                            <w:br/>
                            <w:t>ЭТД</w:t>
                          </w:r>
                        </w:p>
                      </w:txbxContent>
                    </v:textbox>
                  </v:shape>
                  <v:shape id="_x0000_s1071" type="#_x0000_t202" style="position:absolute;left:4667;top:13697;width:3969;height:1417" strokeweight="2.25pt">
                    <v:textbox style="mso-next-textbox:#_x0000_s1071" inset="0,0,0,0">
                      <w:txbxContent>
                        <w:p w:rsidR="00A67124" w:rsidRPr="004025AF" w:rsidRDefault="00A67124" w:rsidP="001310A1">
                          <w:pPr>
                            <w:pStyle w:val="a3"/>
                            <w:spacing w:before="240"/>
                            <w:rPr>
                              <w:noProof w:val="0"/>
                              <w:sz w:val="24"/>
                              <w:szCs w:val="22"/>
                            </w:rPr>
                          </w:pPr>
                          <w:r w:rsidRPr="004025AF">
                            <w:rPr>
                              <w:noProof w:val="0"/>
                              <w:sz w:val="24"/>
                              <w:szCs w:val="22"/>
                            </w:rPr>
                            <w:t xml:space="preserve">РАССЧЕТ НЕСЕМЕТРИЧНОЙ </w:t>
                          </w:r>
                          <w:r w:rsidRPr="004025AF">
                            <w:rPr>
                              <w:noProof w:val="0"/>
                              <w:sz w:val="24"/>
                              <w:szCs w:val="22"/>
                            </w:rPr>
                            <w:br/>
                          </w:r>
                          <w:r w:rsidRPr="004025AF">
                            <w:rPr>
                              <w:noProof w:val="0"/>
                              <w:sz w:val="24"/>
                              <w:szCs w:val="22"/>
                            </w:rPr>
                            <w:br/>
                            <w:t>ТРЕХФАЗНОЙ ЦЕПИ</w:t>
                          </w:r>
                        </w:p>
                      </w:txbxContent>
                    </v:textbox>
                  </v:shape>
                  <v:shape id="_x0000_s1072" type="#_x0000_t202" style="position:absolute;left:4667;top:12846;width:6803;height:850" strokeweight="2.25pt">
                    <v:textbox style="mso-next-textbox:#_x0000_s1072" inset="0,0,0,0">
                      <w:txbxContent>
                        <w:p w:rsidR="00A67124" w:rsidRPr="00032CDC" w:rsidRDefault="00A67124" w:rsidP="001310A1">
                          <w:pPr>
                            <w:pStyle w:val="a3"/>
                            <w:spacing w:before="160"/>
                            <w:rPr>
                              <w:noProof w:val="0"/>
                              <w:sz w:val="32"/>
                            </w:rPr>
                          </w:pPr>
                          <w:r>
                            <w:rPr>
                              <w:noProof w:val="0"/>
                              <w:sz w:val="32"/>
                            </w:rPr>
                            <w:t>РГР.</w:t>
                          </w:r>
                          <w:r>
                            <w:rPr>
                              <w:noProof w:val="0"/>
                              <w:sz w:val="32"/>
                              <w:lang w:val="en-US"/>
                            </w:rPr>
                            <w:t>4</w:t>
                          </w:r>
                          <w:r>
                            <w:rPr>
                              <w:noProof w:val="0"/>
                              <w:sz w:val="32"/>
                            </w:rPr>
                            <w:t>.ПЗ</w:t>
                          </w:r>
                        </w:p>
                        <w:p w:rsidR="00A67124" w:rsidRPr="00A13333" w:rsidRDefault="00A67124" w:rsidP="001310A1">
                          <w:pPr>
                            <w:pStyle w:val="a3"/>
                            <w:spacing w:before="160"/>
                            <w:rPr>
                              <w:noProof w:val="0"/>
                              <w:sz w:val="32"/>
                            </w:rPr>
                          </w:pPr>
                        </w:p>
                      </w:txbxContent>
                    </v:textbox>
                  </v:shape>
                </v:group>
                <v:group id="_x0000_s1073" style="position:absolute;left:1135;top:11238;width:3685;height:2274" coordorigin="3028,10033" coordsize="3685,2274">
                  <v:group id="_x0000_s1074" style="position:absolute;left:3031;top:10614;width:3682;height:1693" coordorigin="3314,10614" coordsize="3682,1693">
                    <v:group id="_x0000_s1075" style="position:absolute;left:3314;top:10614;width:3682;height:280" coordorigin="3332,11725" coordsize="3681,283">
                      <v:shape id="_x0000_s1076" type="#_x0000_t202" style="position:absolute;left:3332;top:11725;width:397;height:283" strokeweight="2.25pt">
                        <v:textbox style="mso-next-textbox:#_x0000_s1076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Лит</w:t>
                              </w:r>
                            </w:p>
                          </w:txbxContent>
                        </v:textbox>
                      </v:shape>
                      <v:shape id="_x0000_s1077" type="#_x0000_t202" style="position:absolute;left:4295;top:11725;width:1304;height:283" strokeweight="2.25pt">
                        <v:textbox style="mso-next-textbox:#_x0000_s1077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</w:pPr>
                              <w:r>
                                <w:t>№ докум.</w:t>
                              </w:r>
                            </w:p>
                          </w:txbxContent>
                        </v:textbox>
                      </v:shape>
                      <v:shape id="_x0000_s1078" type="#_x0000_t202" style="position:absolute;left:3728;top:11725;width:567;height:283" strokeweight="2.25pt">
                        <v:textbox style="mso-next-textbox:#_x0000_s1078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  <w:rPr>
                                  <w:noProof w:val="0"/>
                                </w:rPr>
                              </w:pPr>
                              <w:r>
                                <w:t>Изм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1079" type="#_x0000_t202" style="position:absolute;left:5597;top:11725;width:850;height:283" strokeweight="2.25pt">
                        <v:textbox style="mso-next-textbox:#_x0000_s1079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  <w:rPr>
                                  <w:noProof w:val="0"/>
                                </w:rPr>
                              </w:pPr>
                              <w:r>
                                <w:t>Подп</w:t>
                              </w:r>
                              <w:r>
                                <w:rPr>
                                  <w:noProof w:val="0"/>
                                </w:rPr>
                                <w:t>.</w:t>
                              </w:r>
                            </w:p>
                          </w:txbxContent>
                        </v:textbox>
                      </v:shape>
                      <v:shape id="_x0000_s1080" type="#_x0000_t202" style="position:absolute;left:6446;top:11725;width:567;height:283" strokeweight="2.25pt">
                        <v:textbox style="mso-next-textbox:#_x0000_s1080" inset="0,0,0,0">
                          <w:txbxContent>
                            <w:p w:rsidR="00A67124" w:rsidRDefault="00A67124" w:rsidP="001310A1">
                              <w:pPr>
                                <w:pStyle w:val="a3"/>
                                <w:rPr>
                                  <w:noProof w:val="0"/>
                                </w:rPr>
                              </w:pPr>
                              <w:r>
                                <w:rPr>
                                  <w:noProof w:val="0"/>
                                </w:rPr>
                                <w:t>Дата</w:t>
                              </w:r>
                            </w:p>
                          </w:txbxContent>
                        </v:textbox>
                      </v:shape>
                    </v:group>
                    <v:group id="_x0000_s1081" style="position:absolute;left:3314;top:10907;width:3682;height:1400" coordorigin="2358,10607" coordsize="3682,1400">
                      <v:group id="_x0000_s1082" style="position:absolute;left:2358;top:10609;width:3681;height:1391" coordorigin="2924,10616" coordsize="3681,1391">
                        <v:group id="_x0000_s1083" style="position:absolute;left:2924;top:10616;width:3680;height:281" coordorigin="2196,10916" coordsize="3683,284">
                          <v:shape id="_x0000_s1084" type="#_x0000_t202" style="position:absolute;left:3158;top:10917;width:1305;height:283" strokeweight="1pt">
                            <v:textbox style="mso-next-textbox:#_x0000_s1084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noProof w:val="0"/>
                                    </w:rPr>
                                    <w:t>Голев</w:t>
                                  </w:r>
                                  <w:proofErr w:type="spellEnd"/>
                                  <w:r>
                                    <w:rPr>
                                      <w:noProof w:val="0"/>
                                    </w:rPr>
                                    <w:t xml:space="preserve"> М.А.</w:t>
                                  </w:r>
                                </w:p>
                              </w:txbxContent>
                            </v:textbox>
                          </v:shape>
                          <v:shape id="_x0000_s1085" type="#_x0000_t202" style="position:absolute;left:2196;top:10916;width:964;height:283" strokeweight="1pt">
                            <v:textbox style="mso-next-textbox:#_x0000_s1085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r>
                                    <w:t>Разраб</w:t>
                                  </w:r>
                                  <w:r>
                                    <w:rPr>
                                      <w:noProof w:val="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  <v:shape id="_x0000_s1086" type="#_x0000_t202" style="position:absolute;left:4461;top:10917;width:851;height:283" strokeweight="1pt">
                            <v:textbox style="mso-next-textbox:#_x0000_s1086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087" type="#_x0000_t202" style="position:absolute;left:5311;top:10917;width:568;height:283" strokeweight="1pt">
                            <v:textbox style="mso-next-textbox:#_x0000_s1087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_x0000_s1088" style="position:absolute;left:2925;top:10895;width:3680;height:280" coordorigin="2196,10916" coordsize="3683,284">
                          <v:shape id="_x0000_s1089" type="#_x0000_t202" style="position:absolute;left:3158;top:10917;width:1305;height:283" strokeweight="1pt">
                            <v:textbox style="mso-next-textbox:#_x0000_s1089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Казимиров</w:t>
                                  </w:r>
                                </w:p>
                              </w:txbxContent>
                            </v:textbox>
                          </v:shape>
                          <v:shape id="_x0000_s1090" type="#_x0000_t202" style="position:absolute;left:2196;top:10916;width:964;height:283" strokeweight="1pt">
                            <v:textbox style="mso-next-textbox:#_x0000_s1090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r>
                                    <w:t>Пров</w:t>
                                  </w:r>
                                  <w:r>
                                    <w:rPr>
                                      <w:noProof w:val="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  <v:shape id="_x0000_s1091" type="#_x0000_t202" style="position:absolute;left:4461;top:10917;width:851;height:283" strokeweight="1pt">
                            <v:textbox style="mso-next-textbox:#_x0000_s1091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092" type="#_x0000_t202" style="position:absolute;left:5311;top:10917;width:568;height:283" strokeweight="1pt">
                            <v:textbox style="mso-next-textbox:#_x0000_s1092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_x0000_s1093" style="position:absolute;left:2925;top:11174;width:3680;height:280" coordorigin="2196,10916" coordsize="3683,284">
                          <v:shape id="_x0000_s1094" type="#_x0000_t202" style="position:absolute;left:3158;top:10917;width:1305;height:283" strokeweight="1pt">
                            <v:textbox style="mso-next-textbox:#_x0000_s1094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095" type="#_x0000_t202" style="position:absolute;left:2196;top:10916;width:964;height:283" strokeweight="1pt">
                            <v:textbox style="mso-next-textbox:#_x0000_s1095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Т. контр.</w:t>
                                  </w:r>
                                </w:p>
                              </w:txbxContent>
                            </v:textbox>
                          </v:shape>
                          <v:shape id="_x0000_s1096" type="#_x0000_t202" style="position:absolute;left:4461;top:10917;width:851;height:283" strokeweight="1pt">
                            <v:textbox style="mso-next-textbox:#_x0000_s1096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097" type="#_x0000_t202" style="position:absolute;left:5311;top:10917;width:568;height:283" strokeweight="1pt">
                            <v:textbox style="mso-next-textbox:#_x0000_s1097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_x0000_s1098" style="position:absolute;left:2925;top:11449;width:3680;height:281" coordorigin="2196,10916" coordsize="3683,284">
                          <v:shape id="_x0000_s1099" type="#_x0000_t202" style="position:absolute;left:3158;top:10917;width:1305;height:283" strokeweight="1pt">
                            <v:textbox style="mso-next-textbox:#_x0000_s1099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100" type="#_x0000_t202" style="position:absolute;left:2196;top:10916;width:964;height:283" strokeweight="1pt">
                            <v:textbox style="mso-next-textbox:#_x0000_s1100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r>
                                    <w:rPr>
                                      <w:noProof w:val="0"/>
                                    </w:rPr>
                                    <w:t>Н. контр.</w:t>
                                  </w:r>
                                </w:p>
                              </w:txbxContent>
                            </v:textbox>
                          </v:shape>
                          <v:shape id="_x0000_s1101" type="#_x0000_t202" style="position:absolute;left:4461;top:10917;width:851;height:283" strokeweight="1pt">
                            <v:textbox style="mso-next-textbox:#_x0000_s1101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102" type="#_x0000_t202" style="position:absolute;left:5311;top:10917;width:568;height:283" strokeweight="1pt">
                            <v:textbox style="mso-next-textbox:#_x0000_s1102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  <v:group id="_x0000_s1103" style="position:absolute;left:2925;top:11726;width:3680;height:281" coordorigin="2196,10916" coordsize="3683,284">
                          <v:shape id="_x0000_s1104" type="#_x0000_t202" style="position:absolute;left:3158;top:10917;width:1305;height:283" strokeweight="1pt">
                            <v:textbox style="mso-next-textbox:#_x0000_s1104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105" type="#_x0000_t202" style="position:absolute;left:2196;top:10916;width:964;height:283" strokeweight="1pt">
                            <v:textbox style="mso-next-textbox:#_x0000_s1105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  <w:rPr>
                                      <w:noProof w:val="0"/>
                                    </w:rPr>
                                  </w:pPr>
                                  <w:r>
                                    <w:t>Утв</w:t>
                                  </w:r>
                                  <w:r>
                                    <w:rPr>
                                      <w:noProof w:val="0"/>
                                    </w:rPr>
                                    <w:t>.</w:t>
                                  </w:r>
                                </w:p>
                              </w:txbxContent>
                            </v:textbox>
                          </v:shape>
                          <v:shape id="_x0000_s1106" type="#_x0000_t202" style="position:absolute;left:4461;top:10917;width:851;height:283" strokeweight="1pt">
                            <v:textbox style="mso-next-textbox:#_x0000_s1106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  <v:shape id="_x0000_s1107" type="#_x0000_t202" style="position:absolute;left:5311;top:10917;width:568;height:283" strokeweight="1pt">
                            <v:textbox style="mso-next-textbox:#_x0000_s1107" inset="0,0,0,0">
                              <w:txbxContent>
                                <w:p w:rsidR="00A67124" w:rsidRDefault="00A67124" w:rsidP="001310A1">
                                  <w:pPr>
                                    <w:pStyle w:val="a3"/>
                                  </w:pPr>
                                </w:p>
                              </w:txbxContent>
                            </v:textbox>
                          </v:shape>
                        </v:group>
                      </v:group>
                      <v:line id="_x0000_s1108" style="position:absolute;flip:x" from="5473,10607" to="5473,12007" strokeweight="2.25pt"/>
                      <v:line id="_x0000_s1109" style="position:absolute;flip:x" from="6040,10607" to="6040,12007" strokeweight="2.25pt"/>
                      <v:line id="_x0000_s1110" style="position:absolute;flip:x" from="3322,10607" to="3322,12007" strokeweight="2.25pt"/>
                      <v:line id="_x0000_s1111" style="position:absolute;flip:x" from="4621,10607" to="4621,12007" strokeweight="2.25pt"/>
                      <v:line id="_x0000_s1112" style="position:absolute;flip:x" from="2361,10607" to="2361,12007" strokeweight="2.25pt"/>
                    </v:group>
                  </v:group>
                  <v:group id="_x0000_s1113" style="position:absolute;left:3028;top:10033;width:3683;height:581" coordorigin="3033,9482" coordsize="3683,581">
                    <v:group id="_x0000_s1114" style="position:absolute;left:3034;top:9492;width:3682;height:561" coordorigin="1240,9793" coordsize="3685,568">
                      <v:group id="_x0000_s1115" style="position:absolute;left:1240;top:10078;width:3685;height:283" coordorigin="3332,11725" coordsize="3681,283">
                        <v:shape id="_x0000_s1116" type="#_x0000_t202" style="position:absolute;left:3332;top:11725;width:397;height:283" strokeweight="1pt">
                          <v:textbox style="mso-next-textbox:#_x0000_s1116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17" type="#_x0000_t202" style="position:absolute;left:4295;top:11725;width:1304;height:283" strokeweight="1pt">
                          <v:textbox style="mso-next-textbox:#_x0000_s1117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18" type="#_x0000_t202" style="position:absolute;left:3728;top:11725;width:567;height:283" strokeweight="1pt">
                          <v:textbox style="mso-next-textbox:#_x0000_s1118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19" type="#_x0000_t202" style="position:absolute;left:5597;top:11725;width:850;height:283" strokeweight="1pt">
                          <v:textbox style="mso-next-textbox:#_x0000_s1119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20" type="#_x0000_t202" style="position:absolute;left:6446;top:11725;width:567;height:283" strokeweight="1pt">
                          <v:textbox style="mso-next-textbox:#_x0000_s1120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  <v:group id="_x0000_s1121" style="position:absolute;left:1240;top:9793;width:3685;height:283" coordorigin="3332,11725" coordsize="3681,283">
                        <v:shape id="_x0000_s1122" type="#_x0000_t202" style="position:absolute;left:3332;top:11725;width:397;height:283" strokeweight="1pt">
                          <v:textbox style="mso-next-textbox:#_x0000_s1122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23" type="#_x0000_t202" style="position:absolute;left:4295;top:11725;width:1304;height:283" strokeweight="1pt">
                          <v:textbox style="mso-next-textbox:#_x0000_s1123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24" type="#_x0000_t202" style="position:absolute;left:3728;top:11725;width:567;height:283" strokeweight="1pt">
                          <v:textbox style="mso-next-textbox:#_x0000_s1124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25" type="#_x0000_t202" style="position:absolute;left:5597;top:11725;width:850;height:283" strokeweight="1pt">
                          <v:textbox style="mso-next-textbox:#_x0000_s1125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  <v:shape id="_x0000_s1126" type="#_x0000_t202" style="position:absolute;left:6446;top:11725;width:567;height:283" strokeweight="1pt">
                          <v:textbox style="mso-next-textbox:#_x0000_s1126" inset="0,0,0,0">
                            <w:txbxContent>
                              <w:p w:rsidR="00A67124" w:rsidRDefault="00A67124" w:rsidP="001310A1">
                                <w:pPr>
                                  <w:pStyle w:val="a3"/>
                                </w:pPr>
                              </w:p>
                            </w:txbxContent>
                          </v:textbox>
                        </v:shape>
                      </v:group>
                    </v:group>
                    <v:line id="_x0000_s1127" style="position:absolute" from="5299,9482" to="5299,10053" strokeweight="2.25pt"/>
                    <v:line id="_x0000_s1128" style="position:absolute" from="3033,9492" to="3033,10063" strokeweight="2.25pt"/>
                    <v:line id="_x0000_s1129" style="position:absolute" from="6715,9482" to="6715,10053" strokeweight="2.25pt"/>
                    <v:line id="_x0000_s1130" style="position:absolute" from="6148,9482" to="6148,10053" strokeweight="2.25pt"/>
                    <v:line id="_x0000_s1131" style="position:absolute" from="3430,9492" to="3430,10063" strokeweight="2.25pt"/>
                    <v:line id="_x0000_s1132" style="position:absolute" from="3996,9482" to="3996,10053" strokeweight="2.25pt"/>
                  </v:group>
                </v:group>
              </v:group>
            </v:group>
            <w10:wrap anchorx="page" anchory="page"/>
          </v:group>
        </w:pict>
      </w:r>
      <w:r w:rsidR="001310A1" w:rsidRPr="005B3D33">
        <w:rPr>
          <w:b/>
        </w:rPr>
        <w:t>РАСЧЁТНО ГРАФИЧЕСКАЯ РАБОТА №</w:t>
      </w:r>
      <w:r w:rsidR="001310A1">
        <w:rPr>
          <w:b/>
        </w:rPr>
        <w:t>4</w:t>
      </w:r>
    </w:p>
    <w:p w:rsidR="001310A1" w:rsidRDefault="001310A1" w:rsidP="001310A1">
      <w:pPr>
        <w:tabs>
          <w:tab w:val="left" w:pos="851"/>
          <w:tab w:val="left" w:pos="1155"/>
        </w:tabs>
        <w:jc w:val="center"/>
        <w:rPr>
          <w:b/>
        </w:rPr>
      </w:pPr>
      <w:r>
        <w:rPr>
          <w:b/>
        </w:rPr>
        <w:t>Вариант №3 Схема №</w:t>
      </w:r>
      <w:r w:rsidR="001B6F96">
        <w:rPr>
          <w:b/>
        </w:rPr>
        <w:t>4</w:t>
      </w:r>
    </w:p>
    <w:p w:rsidR="001310A1" w:rsidRPr="00A42F47" w:rsidRDefault="001310A1" w:rsidP="001310A1">
      <w:pPr>
        <w:ind w:left="709" w:right="425"/>
        <w:rPr>
          <w:b/>
          <w:szCs w:val="28"/>
        </w:rPr>
      </w:pPr>
      <w:r w:rsidRPr="0014646C">
        <w:rPr>
          <w:b/>
          <w:szCs w:val="28"/>
        </w:rPr>
        <w:t>Содержание работы</w:t>
      </w:r>
    </w:p>
    <w:p w:rsidR="001310A1" w:rsidRPr="003163DB" w:rsidRDefault="001310A1" w:rsidP="001310A1">
      <w:pPr>
        <w:ind w:right="425" w:firstLine="709"/>
        <w:rPr>
          <w:b/>
          <w:szCs w:val="28"/>
        </w:rPr>
      </w:pPr>
      <w:r>
        <w:rPr>
          <w:szCs w:val="28"/>
        </w:rPr>
        <w:t xml:space="preserve">Заданы параметры цепи. Генератор и нагрузка </w:t>
      </w:r>
      <w:proofErr w:type="gramStart"/>
      <w:r>
        <w:rPr>
          <w:szCs w:val="28"/>
        </w:rPr>
        <w:t>несимметричны</w:t>
      </w:r>
      <w:proofErr w:type="gramEnd"/>
      <w:r>
        <w:rPr>
          <w:szCs w:val="28"/>
        </w:rPr>
        <w:t xml:space="preserve">. Для схем с нулевым проводом считать заданной систему фазных напряжений генератора </w:t>
      </w:r>
      <w:proofErr w:type="gramStart"/>
      <w:r w:rsidRPr="003163DB">
        <w:rPr>
          <w:b/>
          <w:szCs w:val="28"/>
          <w:lang w:val="en-US"/>
        </w:rPr>
        <w:t>U</w:t>
      </w:r>
      <w:proofErr w:type="gramEnd"/>
      <w:r w:rsidRPr="003163DB">
        <w:rPr>
          <w:b/>
          <w:szCs w:val="28"/>
          <w:vertAlign w:val="subscript"/>
        </w:rPr>
        <w:t>А</w:t>
      </w:r>
      <w:r w:rsidRPr="003163DB">
        <w:rPr>
          <w:szCs w:val="28"/>
        </w:rPr>
        <w:t>,</w:t>
      </w:r>
      <w:r w:rsidRPr="003163DB">
        <w:rPr>
          <w:b/>
          <w:szCs w:val="28"/>
          <w:lang w:val="en-US"/>
        </w:rPr>
        <w:t>U</w:t>
      </w:r>
      <w:r w:rsidRPr="003163DB">
        <w:rPr>
          <w:b/>
          <w:szCs w:val="28"/>
          <w:vertAlign w:val="subscript"/>
          <w:lang w:val="en-US"/>
        </w:rPr>
        <w:t>B</w:t>
      </w:r>
      <w:r w:rsidRPr="003163DB">
        <w:rPr>
          <w:szCs w:val="28"/>
        </w:rPr>
        <w:t>,</w:t>
      </w:r>
      <w:r w:rsidRPr="003163DB">
        <w:rPr>
          <w:b/>
          <w:szCs w:val="28"/>
          <w:lang w:val="en-US"/>
        </w:rPr>
        <w:t>U</w:t>
      </w:r>
      <w:r w:rsidRPr="003163DB">
        <w:rPr>
          <w:b/>
          <w:szCs w:val="28"/>
          <w:vertAlign w:val="subscript"/>
          <w:lang w:val="en-US"/>
        </w:rPr>
        <w:t>C</w:t>
      </w:r>
      <w:r w:rsidRPr="003163DB">
        <w:rPr>
          <w:szCs w:val="28"/>
        </w:rPr>
        <w:t>,</w:t>
      </w:r>
      <w:r>
        <w:rPr>
          <w:szCs w:val="28"/>
        </w:rPr>
        <w:t xml:space="preserve"> сдвинутых между собой на 120</w:t>
      </w:r>
      <w:r>
        <w:rPr>
          <w:szCs w:val="28"/>
          <w:vertAlign w:val="superscript"/>
        </w:rPr>
        <w:t>0</w:t>
      </w:r>
      <w:r w:rsidRPr="003163DB">
        <w:rPr>
          <w:szCs w:val="28"/>
        </w:rPr>
        <w:t>.</w:t>
      </w:r>
      <w:r>
        <w:rPr>
          <w:szCs w:val="28"/>
        </w:rPr>
        <w:t xml:space="preserve"> Для остальных схем считать известными линейные напряжения генератора </w:t>
      </w:r>
      <w:r w:rsidRPr="003163DB">
        <w:rPr>
          <w:b/>
          <w:szCs w:val="28"/>
          <w:lang w:val="en-US"/>
        </w:rPr>
        <w:t>U</w:t>
      </w:r>
      <w:r w:rsidRPr="003163DB">
        <w:rPr>
          <w:b/>
          <w:szCs w:val="28"/>
          <w:vertAlign w:val="subscript"/>
          <w:lang w:val="en-US"/>
        </w:rPr>
        <w:t>AB</w:t>
      </w:r>
      <w:r w:rsidRPr="003163DB">
        <w:rPr>
          <w:szCs w:val="28"/>
        </w:rPr>
        <w:t>,</w:t>
      </w:r>
      <w:r w:rsidRPr="003163DB">
        <w:rPr>
          <w:b/>
          <w:szCs w:val="28"/>
          <w:lang w:val="en-US"/>
        </w:rPr>
        <w:t>U</w:t>
      </w:r>
      <w:r w:rsidRPr="003163DB">
        <w:rPr>
          <w:b/>
          <w:szCs w:val="28"/>
          <w:vertAlign w:val="subscript"/>
          <w:lang w:val="en-US"/>
        </w:rPr>
        <w:t>BC</w:t>
      </w:r>
      <w:r w:rsidRPr="003163DB">
        <w:rPr>
          <w:szCs w:val="28"/>
        </w:rPr>
        <w:t>,</w:t>
      </w:r>
      <w:r w:rsidRPr="003163DB">
        <w:rPr>
          <w:b/>
          <w:szCs w:val="28"/>
          <w:lang w:val="en-US"/>
        </w:rPr>
        <w:t>U</w:t>
      </w:r>
      <w:r w:rsidRPr="003163DB">
        <w:rPr>
          <w:b/>
          <w:szCs w:val="28"/>
          <w:vertAlign w:val="subscript"/>
          <w:lang w:val="en-US"/>
        </w:rPr>
        <w:t>CA</w:t>
      </w:r>
      <w:r w:rsidRPr="003163DB">
        <w:rPr>
          <w:szCs w:val="28"/>
        </w:rPr>
        <w:t>.</w:t>
      </w:r>
      <w:r>
        <w:rPr>
          <w:szCs w:val="28"/>
        </w:rPr>
        <w:t xml:space="preserve"> Углы сдвига между напряжениями определить по теореме косинусов.</w:t>
      </w:r>
    </w:p>
    <w:p w:rsidR="001310A1" w:rsidRPr="004025AF" w:rsidRDefault="001310A1" w:rsidP="001310A1">
      <w:pPr>
        <w:ind w:right="425" w:firstLine="709"/>
        <w:rPr>
          <w:b/>
          <w:szCs w:val="28"/>
        </w:rPr>
      </w:pPr>
      <w:r w:rsidRPr="004025AF">
        <w:rPr>
          <w:b/>
          <w:szCs w:val="28"/>
        </w:rPr>
        <w:t>Требуется:</w:t>
      </w:r>
    </w:p>
    <w:p w:rsidR="001310A1" w:rsidRPr="0014646C" w:rsidRDefault="001310A1" w:rsidP="001310A1">
      <w:pPr>
        <w:pStyle w:val="a4"/>
        <w:numPr>
          <w:ilvl w:val="0"/>
          <w:numId w:val="1"/>
        </w:numPr>
        <w:ind w:left="426" w:right="425"/>
        <w:rPr>
          <w:sz w:val="24"/>
        </w:rPr>
      </w:pPr>
      <w:r>
        <w:rPr>
          <w:szCs w:val="28"/>
        </w:rPr>
        <w:t>Определить все токи, напряжения и мощности на всех элементах цепи.</w:t>
      </w:r>
    </w:p>
    <w:p w:rsidR="001310A1" w:rsidRPr="0014646C" w:rsidRDefault="001310A1" w:rsidP="001310A1">
      <w:pPr>
        <w:pStyle w:val="a4"/>
        <w:numPr>
          <w:ilvl w:val="0"/>
          <w:numId w:val="1"/>
        </w:numPr>
        <w:ind w:left="426" w:right="425"/>
        <w:rPr>
          <w:sz w:val="24"/>
        </w:rPr>
      </w:pPr>
      <w:r>
        <w:rPr>
          <w:szCs w:val="28"/>
        </w:rPr>
        <w:t xml:space="preserve">Определить мощность всей цепи по показаниям двух или трех ваттметров (в </w:t>
      </w:r>
      <w:proofErr w:type="spellStart"/>
      <w:r>
        <w:rPr>
          <w:szCs w:val="28"/>
        </w:rPr>
        <w:t>четырехпроводной</w:t>
      </w:r>
      <w:proofErr w:type="spellEnd"/>
      <w:r>
        <w:rPr>
          <w:szCs w:val="28"/>
        </w:rPr>
        <w:t xml:space="preserve"> цепи), подключенных непосредственно к зажимам генератора.</w:t>
      </w:r>
    </w:p>
    <w:p w:rsidR="001310A1" w:rsidRPr="0014646C" w:rsidRDefault="001310A1" w:rsidP="001310A1">
      <w:pPr>
        <w:pStyle w:val="a4"/>
        <w:numPr>
          <w:ilvl w:val="0"/>
          <w:numId w:val="1"/>
        </w:numPr>
        <w:ind w:left="426" w:right="425"/>
        <w:rPr>
          <w:sz w:val="24"/>
        </w:rPr>
      </w:pPr>
      <w:r>
        <w:rPr>
          <w:szCs w:val="28"/>
        </w:rPr>
        <w:t>Построить векторную диаграмму токов и топографическую диаграмму напряжений.</w:t>
      </w:r>
    </w:p>
    <w:p w:rsidR="001310A1" w:rsidRPr="004025AF" w:rsidRDefault="001310A1" w:rsidP="001310A1">
      <w:pPr>
        <w:pStyle w:val="a4"/>
        <w:numPr>
          <w:ilvl w:val="0"/>
          <w:numId w:val="1"/>
        </w:numPr>
        <w:ind w:left="426" w:right="425"/>
        <w:rPr>
          <w:sz w:val="24"/>
        </w:rPr>
      </w:pPr>
      <w:r>
        <w:rPr>
          <w:szCs w:val="28"/>
        </w:rPr>
        <w:t>Разложить аналитически и графически полученную систему токов генератора на симметричные составляющие.</w:t>
      </w:r>
    </w:p>
    <w:tbl>
      <w:tblPr>
        <w:tblStyle w:val="a5"/>
        <w:tblW w:w="0" w:type="auto"/>
        <w:jc w:val="center"/>
        <w:tblLayout w:type="fixed"/>
        <w:tblLook w:val="04A0"/>
      </w:tblPr>
      <w:tblGrid>
        <w:gridCol w:w="842"/>
        <w:gridCol w:w="851"/>
        <w:gridCol w:w="843"/>
        <w:gridCol w:w="1009"/>
        <w:gridCol w:w="1176"/>
        <w:gridCol w:w="1217"/>
        <w:gridCol w:w="1238"/>
        <w:gridCol w:w="1146"/>
        <w:gridCol w:w="1164"/>
      </w:tblGrid>
      <w:tr w:rsidR="001310A1" w:rsidRPr="004025AF" w:rsidTr="003D69A0">
        <w:trPr>
          <w:trHeight w:val="775"/>
          <w:jc w:val="center"/>
        </w:trPr>
        <w:tc>
          <w:tcPr>
            <w:tcW w:w="842" w:type="dxa"/>
          </w:tcPr>
          <w:p w:rsidR="001310A1" w:rsidRPr="004025AF" w:rsidRDefault="001310A1" w:rsidP="003D69A0">
            <w:pPr>
              <w:spacing w:line="276" w:lineRule="auto"/>
              <w:ind w:right="33"/>
              <w:jc w:val="center"/>
              <w:rPr>
                <w:szCs w:val="28"/>
                <w:lang w:val="en-US"/>
              </w:rPr>
            </w:pPr>
            <w:r w:rsidRPr="004025AF">
              <w:rPr>
                <w:szCs w:val="28"/>
                <w:lang w:val="en-US"/>
              </w:rPr>
              <w:t>U</w:t>
            </w:r>
            <w:r w:rsidRPr="004025AF">
              <w:rPr>
                <w:szCs w:val="28"/>
                <w:vertAlign w:val="subscript"/>
                <w:lang w:val="en-US"/>
              </w:rPr>
              <w:t>A</w:t>
            </w:r>
            <w:r>
              <w:rPr>
                <w:szCs w:val="28"/>
                <w:vertAlign w:val="subscript"/>
                <w:lang w:val="en-US"/>
              </w:rPr>
              <w:t>B</w:t>
            </w:r>
            <w:r w:rsidRPr="004025AF">
              <w:rPr>
                <w:szCs w:val="28"/>
                <w:lang w:val="en-US"/>
              </w:rPr>
              <w:br/>
              <w:t>B</w:t>
            </w:r>
          </w:p>
        </w:tc>
        <w:tc>
          <w:tcPr>
            <w:tcW w:w="851" w:type="dxa"/>
          </w:tcPr>
          <w:p w:rsidR="001310A1" w:rsidRPr="004025AF" w:rsidRDefault="001310A1" w:rsidP="003D69A0">
            <w:pPr>
              <w:spacing w:line="276" w:lineRule="auto"/>
              <w:jc w:val="center"/>
              <w:rPr>
                <w:szCs w:val="28"/>
                <w:lang w:val="en-US"/>
              </w:rPr>
            </w:pPr>
            <w:r w:rsidRPr="004025AF">
              <w:rPr>
                <w:szCs w:val="28"/>
                <w:lang w:val="en-US"/>
              </w:rPr>
              <w:t>U</w:t>
            </w:r>
            <w:r w:rsidRPr="004025AF">
              <w:rPr>
                <w:szCs w:val="28"/>
                <w:vertAlign w:val="subscript"/>
                <w:lang w:val="en-US"/>
              </w:rPr>
              <w:t>B</w:t>
            </w:r>
            <w:r>
              <w:rPr>
                <w:szCs w:val="28"/>
                <w:vertAlign w:val="subscript"/>
                <w:lang w:val="en-US"/>
              </w:rPr>
              <w:t>C</w:t>
            </w:r>
            <w:r w:rsidRPr="004025AF">
              <w:rPr>
                <w:szCs w:val="28"/>
              </w:rPr>
              <w:br/>
            </w:r>
            <w:r w:rsidRPr="004025AF">
              <w:rPr>
                <w:szCs w:val="28"/>
                <w:lang w:val="en-US"/>
              </w:rPr>
              <w:t>B</w:t>
            </w:r>
          </w:p>
        </w:tc>
        <w:tc>
          <w:tcPr>
            <w:tcW w:w="843" w:type="dxa"/>
          </w:tcPr>
          <w:p w:rsidR="001310A1" w:rsidRPr="004025AF" w:rsidRDefault="001310A1" w:rsidP="003D69A0">
            <w:pPr>
              <w:spacing w:line="276" w:lineRule="auto"/>
              <w:ind w:right="34"/>
              <w:jc w:val="center"/>
              <w:rPr>
                <w:szCs w:val="28"/>
                <w:lang w:val="en-US"/>
              </w:rPr>
            </w:pPr>
            <w:r w:rsidRPr="004025AF">
              <w:rPr>
                <w:szCs w:val="28"/>
                <w:lang w:val="en-US"/>
              </w:rPr>
              <w:t>U</w:t>
            </w:r>
            <w:r w:rsidRPr="004025AF">
              <w:rPr>
                <w:szCs w:val="28"/>
                <w:vertAlign w:val="subscript"/>
                <w:lang w:val="en-US"/>
              </w:rPr>
              <w:t>C</w:t>
            </w:r>
            <w:r>
              <w:rPr>
                <w:szCs w:val="28"/>
                <w:vertAlign w:val="subscript"/>
                <w:lang w:val="en-US"/>
              </w:rPr>
              <w:t>A</w:t>
            </w:r>
            <w:r w:rsidRPr="004025AF">
              <w:rPr>
                <w:szCs w:val="28"/>
              </w:rPr>
              <w:br/>
            </w:r>
            <w:r w:rsidRPr="004025AF">
              <w:rPr>
                <w:szCs w:val="28"/>
                <w:lang w:val="en-US"/>
              </w:rPr>
              <w:t>B</w:t>
            </w:r>
          </w:p>
        </w:tc>
        <w:tc>
          <w:tcPr>
            <w:tcW w:w="1009" w:type="dxa"/>
          </w:tcPr>
          <w:p w:rsidR="001310A1" w:rsidRPr="004025AF" w:rsidRDefault="001310A1" w:rsidP="003D69A0">
            <w:pPr>
              <w:spacing w:line="276" w:lineRule="auto"/>
              <w:jc w:val="center"/>
              <w:rPr>
                <w:szCs w:val="28"/>
              </w:rPr>
            </w:pPr>
            <w:r w:rsidRPr="004025AF">
              <w:rPr>
                <w:szCs w:val="28"/>
                <w:lang w:val="en-US"/>
              </w:rPr>
              <w:t>z</w:t>
            </w:r>
            <w:r w:rsidRPr="004025AF">
              <w:rPr>
                <w:szCs w:val="28"/>
                <w:vertAlign w:val="subscript"/>
              </w:rPr>
              <w:t>л</w:t>
            </w:r>
            <w:r w:rsidRPr="004025AF">
              <w:rPr>
                <w:szCs w:val="28"/>
              </w:rPr>
              <w:br/>
              <w:t>Ом</w:t>
            </w:r>
          </w:p>
        </w:tc>
        <w:tc>
          <w:tcPr>
            <w:tcW w:w="1176" w:type="dxa"/>
          </w:tcPr>
          <w:p w:rsidR="001310A1" w:rsidRPr="004025AF" w:rsidRDefault="001310A1" w:rsidP="003D69A0">
            <w:pPr>
              <w:spacing w:line="276" w:lineRule="auto"/>
              <w:jc w:val="center"/>
              <w:rPr>
                <w:szCs w:val="28"/>
              </w:rPr>
            </w:pPr>
            <w:r w:rsidRPr="004025AF">
              <w:rPr>
                <w:szCs w:val="28"/>
                <w:lang w:val="en-US"/>
              </w:rPr>
              <w:t>z</w:t>
            </w:r>
            <w:r w:rsidRPr="004025AF">
              <w:rPr>
                <w:szCs w:val="28"/>
                <w:vertAlign w:val="subscript"/>
              </w:rPr>
              <w:t>1</w:t>
            </w:r>
            <w:r w:rsidRPr="004025AF">
              <w:rPr>
                <w:szCs w:val="28"/>
              </w:rPr>
              <w:br/>
              <w:t>Ом</w:t>
            </w:r>
          </w:p>
        </w:tc>
        <w:tc>
          <w:tcPr>
            <w:tcW w:w="1217" w:type="dxa"/>
          </w:tcPr>
          <w:p w:rsidR="001310A1" w:rsidRPr="004025AF" w:rsidRDefault="001310A1" w:rsidP="003D69A0">
            <w:pPr>
              <w:spacing w:line="276" w:lineRule="auto"/>
              <w:jc w:val="center"/>
              <w:rPr>
                <w:szCs w:val="28"/>
              </w:rPr>
            </w:pPr>
            <w:r w:rsidRPr="004025AF">
              <w:rPr>
                <w:szCs w:val="28"/>
                <w:lang w:val="en-US"/>
              </w:rPr>
              <w:t>z</w:t>
            </w:r>
            <w:r w:rsidRPr="004025AF">
              <w:rPr>
                <w:szCs w:val="28"/>
                <w:vertAlign w:val="subscript"/>
                <w:lang w:val="en-US"/>
              </w:rPr>
              <w:t>2</w:t>
            </w:r>
            <w:r w:rsidRPr="004025AF">
              <w:rPr>
                <w:szCs w:val="28"/>
              </w:rPr>
              <w:br/>
              <w:t>Ом</w:t>
            </w:r>
          </w:p>
        </w:tc>
        <w:tc>
          <w:tcPr>
            <w:tcW w:w="1238" w:type="dxa"/>
          </w:tcPr>
          <w:p w:rsidR="001310A1" w:rsidRPr="004025AF" w:rsidRDefault="001310A1" w:rsidP="003D69A0">
            <w:pPr>
              <w:tabs>
                <w:tab w:val="left" w:pos="776"/>
              </w:tabs>
              <w:spacing w:line="276" w:lineRule="auto"/>
              <w:ind w:right="44"/>
              <w:jc w:val="center"/>
              <w:rPr>
                <w:szCs w:val="28"/>
              </w:rPr>
            </w:pPr>
            <w:r w:rsidRPr="004025AF">
              <w:rPr>
                <w:szCs w:val="28"/>
                <w:lang w:val="en-US"/>
              </w:rPr>
              <w:t>z</w:t>
            </w:r>
            <w:r w:rsidRPr="004025AF">
              <w:rPr>
                <w:szCs w:val="28"/>
                <w:vertAlign w:val="subscript"/>
                <w:lang w:val="en-US"/>
              </w:rPr>
              <w:t>3</w:t>
            </w:r>
            <w:r w:rsidRPr="004025AF">
              <w:rPr>
                <w:szCs w:val="28"/>
              </w:rPr>
              <w:br/>
              <w:t>Ом</w:t>
            </w:r>
          </w:p>
        </w:tc>
        <w:tc>
          <w:tcPr>
            <w:tcW w:w="1146" w:type="dxa"/>
          </w:tcPr>
          <w:p w:rsidR="001310A1" w:rsidRPr="004025AF" w:rsidRDefault="001310A1" w:rsidP="003D69A0">
            <w:pPr>
              <w:spacing w:line="276" w:lineRule="auto"/>
              <w:jc w:val="center"/>
              <w:rPr>
                <w:szCs w:val="28"/>
              </w:rPr>
            </w:pPr>
            <w:r w:rsidRPr="004025AF">
              <w:rPr>
                <w:szCs w:val="28"/>
                <w:lang w:val="en-US"/>
              </w:rPr>
              <w:t>z</w:t>
            </w:r>
            <w:r w:rsidRPr="004025AF">
              <w:rPr>
                <w:szCs w:val="28"/>
                <w:vertAlign w:val="subscript"/>
                <w:lang w:val="en-US"/>
              </w:rPr>
              <w:t>4</w:t>
            </w:r>
            <w:r w:rsidRPr="004025AF">
              <w:rPr>
                <w:szCs w:val="28"/>
              </w:rPr>
              <w:br/>
              <w:t>Ом</w:t>
            </w:r>
          </w:p>
        </w:tc>
        <w:tc>
          <w:tcPr>
            <w:tcW w:w="1164" w:type="dxa"/>
          </w:tcPr>
          <w:p w:rsidR="001310A1" w:rsidRPr="004025AF" w:rsidRDefault="001310A1" w:rsidP="003D69A0">
            <w:pPr>
              <w:spacing w:line="276" w:lineRule="auto"/>
              <w:jc w:val="center"/>
              <w:rPr>
                <w:szCs w:val="28"/>
              </w:rPr>
            </w:pPr>
            <w:r w:rsidRPr="004025AF">
              <w:rPr>
                <w:szCs w:val="28"/>
                <w:lang w:val="en-US"/>
              </w:rPr>
              <w:t>z</w:t>
            </w:r>
            <w:r w:rsidRPr="004025AF">
              <w:rPr>
                <w:szCs w:val="28"/>
                <w:vertAlign w:val="subscript"/>
                <w:lang w:val="en-US"/>
              </w:rPr>
              <w:t>0</w:t>
            </w:r>
            <w:r w:rsidRPr="004025AF">
              <w:rPr>
                <w:szCs w:val="28"/>
              </w:rPr>
              <w:br/>
              <w:t>Ом</w:t>
            </w:r>
          </w:p>
        </w:tc>
      </w:tr>
      <w:tr w:rsidR="001310A1" w:rsidRPr="004025AF" w:rsidTr="003D69A0">
        <w:trPr>
          <w:trHeight w:val="497"/>
          <w:jc w:val="center"/>
        </w:trPr>
        <w:tc>
          <w:tcPr>
            <w:tcW w:w="842" w:type="dxa"/>
          </w:tcPr>
          <w:p w:rsidR="001310A1" w:rsidRPr="001310A1" w:rsidRDefault="001310A1" w:rsidP="001310A1">
            <w:pPr>
              <w:spacing w:line="276" w:lineRule="auto"/>
              <w:jc w:val="center"/>
              <w:rPr>
                <w:i/>
                <w:sz w:val="24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</w:rPr>
                  <m:t>350</m:t>
                </m:r>
              </m:oMath>
            </m:oMathPara>
          </w:p>
        </w:tc>
        <w:tc>
          <w:tcPr>
            <w:tcW w:w="851" w:type="dxa"/>
          </w:tcPr>
          <w:p w:rsidR="001310A1" w:rsidRPr="001310A1" w:rsidRDefault="001310A1" w:rsidP="001310A1">
            <w:pPr>
              <w:spacing w:line="276" w:lineRule="auto"/>
              <w:jc w:val="center"/>
              <w:rPr>
                <w:i/>
                <w:sz w:val="24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</w:rPr>
                  <m:t>200</m:t>
                </m:r>
              </m:oMath>
            </m:oMathPara>
          </w:p>
        </w:tc>
        <w:tc>
          <w:tcPr>
            <w:tcW w:w="843" w:type="dxa"/>
          </w:tcPr>
          <w:p w:rsidR="001310A1" w:rsidRPr="001310A1" w:rsidRDefault="001310A1" w:rsidP="001310A1">
            <w:pPr>
              <w:spacing w:line="276" w:lineRule="auto"/>
              <w:jc w:val="center"/>
              <w:rPr>
                <w:i/>
                <w:sz w:val="24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</w:rPr>
                  <m:t>275</m:t>
                </m:r>
              </m:oMath>
            </m:oMathPara>
          </w:p>
        </w:tc>
        <w:tc>
          <w:tcPr>
            <w:tcW w:w="1009" w:type="dxa"/>
          </w:tcPr>
          <w:p w:rsidR="001310A1" w:rsidRPr="00A42F47" w:rsidRDefault="001310A1" w:rsidP="003D69A0">
            <w:pPr>
              <w:spacing w:line="276" w:lineRule="auto"/>
              <w:jc w:val="center"/>
              <w:rPr>
                <w:i/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3+7i</m:t>
                </m:r>
              </m:oMath>
            </m:oMathPara>
          </w:p>
        </w:tc>
        <w:tc>
          <w:tcPr>
            <w:tcW w:w="1176" w:type="dxa"/>
          </w:tcPr>
          <w:p w:rsidR="001310A1" w:rsidRPr="00A42F47" w:rsidRDefault="001310A1" w:rsidP="003D69A0">
            <w:pPr>
              <w:spacing w:line="276" w:lineRule="auto"/>
              <w:jc w:val="center"/>
              <w:rPr>
                <w:sz w:val="24"/>
                <w:szCs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30-30i</m:t>
                </m:r>
              </m:oMath>
            </m:oMathPara>
          </w:p>
        </w:tc>
        <w:tc>
          <w:tcPr>
            <w:tcW w:w="1217" w:type="dxa"/>
          </w:tcPr>
          <w:p w:rsidR="001310A1" w:rsidRPr="001310A1" w:rsidRDefault="001310A1" w:rsidP="003D69A0">
            <w:pPr>
              <w:spacing w:line="276" w:lineRule="auto"/>
              <w:jc w:val="center"/>
              <w:rPr>
                <w:sz w:val="22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28+20i</m:t>
                </m:r>
              </m:oMath>
            </m:oMathPara>
          </w:p>
        </w:tc>
        <w:tc>
          <w:tcPr>
            <w:tcW w:w="1238" w:type="dxa"/>
          </w:tcPr>
          <w:p w:rsidR="001310A1" w:rsidRPr="00A42F47" w:rsidRDefault="001310A1" w:rsidP="003D69A0">
            <w:pPr>
              <w:spacing w:line="276" w:lineRule="auto"/>
              <w:jc w:val="center"/>
              <w:rPr>
                <w:sz w:val="24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8"/>
                    <w:lang w:val="en-US"/>
                  </w:rPr>
                  <m:t>18-20i</m:t>
                </m:r>
              </m:oMath>
            </m:oMathPara>
          </w:p>
        </w:tc>
        <w:tc>
          <w:tcPr>
            <w:tcW w:w="1146" w:type="dxa"/>
          </w:tcPr>
          <w:p w:rsidR="001310A1" w:rsidRPr="001310A1" w:rsidRDefault="001310A1" w:rsidP="001310A1">
            <w:pPr>
              <w:spacing w:line="276" w:lineRule="auto"/>
              <w:jc w:val="center"/>
              <w:rPr>
                <w:sz w:val="20"/>
                <w:szCs w:val="20"/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szCs w:val="20"/>
                    <w:lang w:val="en-US"/>
                  </w:rPr>
                  <m:t>20-25i</m:t>
                </m:r>
              </m:oMath>
            </m:oMathPara>
          </w:p>
        </w:tc>
        <w:tc>
          <w:tcPr>
            <w:tcW w:w="1164" w:type="dxa"/>
          </w:tcPr>
          <w:p w:rsidR="001310A1" w:rsidRPr="001310A1" w:rsidRDefault="001310A1" w:rsidP="001310A1">
            <w:pPr>
              <w:spacing w:line="276" w:lineRule="auto"/>
              <w:jc w:val="center"/>
              <w:rPr>
                <w:rFonts w:eastAsiaTheme="minorEastAsia"/>
                <w:sz w:val="22"/>
              </w:rPr>
            </w:pPr>
            <m:oMathPara>
              <m:oMath>
                <m:r>
                  <w:rPr>
                    <w:rFonts w:ascii="Cambria Math" w:hAnsi="Cambria Math"/>
                    <w:sz w:val="22"/>
                    <w:lang w:val="en-US"/>
                  </w:rPr>
                  <m:t>10+22i</m:t>
                </m:r>
              </m:oMath>
            </m:oMathPara>
          </w:p>
        </w:tc>
      </w:tr>
    </w:tbl>
    <w:p w:rsidR="001310A1" w:rsidRDefault="001310A1" w:rsidP="001310A1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590925" cy="2423689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4236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96" w:rsidRDefault="001B6F96" w:rsidP="001310A1">
      <w:pPr>
        <w:jc w:val="center"/>
      </w:pPr>
    </w:p>
    <w:p w:rsidR="001B6F96" w:rsidRDefault="001B6F96" w:rsidP="001310A1">
      <w:pPr>
        <w:jc w:val="center"/>
      </w:pPr>
    </w:p>
    <w:p w:rsidR="001B6F96" w:rsidRDefault="001B6F96" w:rsidP="001310A1">
      <w:pPr>
        <w:jc w:val="center"/>
      </w:pPr>
    </w:p>
    <w:p w:rsidR="001B6F96" w:rsidRDefault="001B6F96" w:rsidP="001310A1">
      <w:pPr>
        <w:jc w:val="center"/>
      </w:pPr>
    </w:p>
    <w:p w:rsidR="001B6F96" w:rsidRPr="005E36FA" w:rsidRDefault="001B74F2" w:rsidP="001B6F96">
      <w:pPr>
        <w:pStyle w:val="a4"/>
        <w:numPr>
          <w:ilvl w:val="0"/>
          <w:numId w:val="2"/>
        </w:numPr>
        <w:spacing w:after="200"/>
        <w:ind w:left="426"/>
        <w:rPr>
          <w:rFonts w:eastAsiaTheme="minorEastAsia"/>
          <w:b/>
          <w:sz w:val="32"/>
          <w:szCs w:val="28"/>
        </w:rPr>
      </w:pPr>
      <w:r>
        <w:rPr>
          <w:rFonts w:eastAsiaTheme="minorEastAsia"/>
          <w:b/>
          <w:noProof/>
          <w:sz w:val="32"/>
          <w:szCs w:val="28"/>
          <w:lang w:eastAsia="ru-RU"/>
        </w:rPr>
        <w:lastRenderedPageBreak/>
        <w:pict>
          <v:group id="Группа 37" o:spid="_x0000_s1133" style="position:absolute;left:0;text-align:left;margin-left:57.05pt;margin-top:23.1pt;width:518.8pt;height:800.4pt;z-index:25166540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13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13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13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13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13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13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14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14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14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14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14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14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4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4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4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A67124" w:rsidRPr="00D13155" w:rsidRDefault="00A67124" w:rsidP="001B6F96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4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5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5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A67124" w:rsidRPr="00B60943" w:rsidRDefault="00A67124" w:rsidP="001B6F96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3</w:t>
                    </w:r>
                  </w:p>
                </w:txbxContent>
              </v:textbox>
            </v:rect>
            <v:rect id="Rectangle 21" o:spid="_x0000_s115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A67124" w:rsidRPr="00D13155" w:rsidRDefault="00A67124" w:rsidP="001B6F96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1B6F96" w:rsidRPr="005E36FA">
        <w:rPr>
          <w:rFonts w:eastAsiaTheme="minorEastAsia"/>
          <w:b/>
          <w:sz w:val="32"/>
          <w:szCs w:val="28"/>
        </w:rPr>
        <w:t>Расчет токов напряжений и мощности на каждом элементе</w:t>
      </w:r>
    </w:p>
    <w:p w:rsidR="001B6F96" w:rsidRDefault="001B6F96" w:rsidP="001B6F96">
      <w:pPr>
        <w:spacing w:after="20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Рассчитаем углы между линейными напряжениями:</w:t>
      </w:r>
    </w:p>
    <w:p w:rsidR="001B6F96" w:rsidRDefault="001B6F96" w:rsidP="001B6F96">
      <w:pPr>
        <w:spacing w:after="200"/>
        <w:jc w:val="center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  <w:lang w:eastAsia="ru-RU"/>
        </w:rPr>
        <w:drawing>
          <wp:inline distT="0" distB="0" distL="0" distR="0">
            <wp:extent cx="2333625" cy="1411605"/>
            <wp:effectExtent l="19050" t="0" r="952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1411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96" w:rsidRDefault="001B6F96" w:rsidP="001B6F96">
      <w:pPr>
        <w:spacing w:after="200"/>
        <w:ind w:firstLine="709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По теореме косинусов:</w:t>
      </w:r>
    </w:p>
    <w:p w:rsidR="001B6F96" w:rsidRPr="002B5CB4" w:rsidRDefault="001B74F2" w:rsidP="001B6F96">
      <w:pPr>
        <w:spacing w:after="200"/>
        <w:jc w:val="center"/>
        <w:rPr>
          <w:rFonts w:eastAsiaTheme="minorEastAsia"/>
          <w:szCs w:val="28"/>
        </w:rPr>
      </w:pPr>
      <m:oMath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AB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BC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CA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∙U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BC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∙U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CA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8"/>
                  </w:rPr>
                  <m:t>C</m:t>
                </m:r>
              </m:e>
            </m:d>
          </m:e>
        </m:func>
      </m:oMath>
      <w:r w:rsidR="001B6F96" w:rsidRPr="002B5CB4">
        <w:rPr>
          <w:rFonts w:eastAsiaTheme="minorEastAsia"/>
          <w:szCs w:val="28"/>
        </w:rPr>
        <w:t>;</w:t>
      </w:r>
      <w:r w:rsidR="001B6F96" w:rsidRPr="002B5CB4">
        <w:rPr>
          <w:rFonts w:eastAsiaTheme="minorEastAsia"/>
          <w:szCs w:val="28"/>
        </w:rPr>
        <w:br/>
      </w:r>
      <m:oMath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BC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AB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CA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∙U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AB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∙U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CA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8"/>
                  </w:rPr>
                  <m:t>A</m:t>
                </m:r>
              </m:e>
            </m:d>
          </m:e>
        </m:func>
      </m:oMath>
      <w:r w:rsidR="001B6F96" w:rsidRPr="002B5CB4">
        <w:rPr>
          <w:rFonts w:eastAsiaTheme="minorEastAsia"/>
          <w:szCs w:val="28"/>
        </w:rPr>
        <w:t>;</w:t>
      </w:r>
      <w:r w:rsidR="001B6F96" w:rsidRPr="002B5CB4">
        <w:rPr>
          <w:rFonts w:eastAsiaTheme="minorEastAsia"/>
          <w:szCs w:val="28"/>
        </w:rPr>
        <w:br/>
      </w:r>
      <m:oMath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CA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AB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SupPr>
          <m:e>
            <m:r>
              <w:rPr>
                <w:rFonts w:ascii="Cambria Math" w:eastAsiaTheme="minorEastAsia" w:hAnsi="Cambria Math"/>
                <w:szCs w:val="28"/>
                <w:lang w:val="en-US"/>
              </w:rPr>
              <m:t>U</m:t>
            </m: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e>
          <m:sub>
            <m:r>
              <w:rPr>
                <w:rFonts w:ascii="Cambria Math" w:eastAsiaTheme="minorEastAsia" w:hAnsi="Cambria Math"/>
                <w:szCs w:val="28"/>
              </w:rPr>
              <m:t>BC</m:t>
            </m:r>
          </m:sub>
          <m:sup>
            <m:r>
              <w:rPr>
                <w:rFonts w:ascii="Cambria Math" w:eastAsiaTheme="minorEastAsia" w:hAnsi="Cambria Math"/>
                <w:szCs w:val="28"/>
              </w:rPr>
              <m:t>2</m:t>
            </m:r>
          </m:sup>
        </m:sSubSup>
        <m:r>
          <w:rPr>
            <w:rFonts w:ascii="Cambria Math" w:eastAsiaTheme="minorEastAsia" w:hAnsi="Cambria Math"/>
            <w:szCs w:val="28"/>
          </w:rPr>
          <m:t>-2</m:t>
        </m:r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∙U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AB</m:t>
            </m:r>
          </m:sub>
        </m:sSub>
        <m:sSub>
          <m:sSubPr>
            <m:ctrlPr>
              <w:rPr>
                <w:rFonts w:ascii="Cambria Math" w:eastAsiaTheme="minorEastAsia" w:hAnsi="Cambria Math"/>
                <w:i/>
                <w:szCs w:val="28"/>
              </w:rPr>
            </m:ctrlPr>
          </m:sSubPr>
          <m:e>
            <m:r>
              <w:rPr>
                <w:rFonts w:ascii="Cambria Math" w:eastAsiaTheme="minorEastAsia" w:hAnsi="Cambria Math"/>
                <w:szCs w:val="28"/>
              </w:rPr>
              <m:t>∙U</m:t>
            </m:r>
          </m:e>
          <m:sub>
            <m:r>
              <w:rPr>
                <w:rFonts w:ascii="Cambria Math" w:eastAsiaTheme="minorEastAsia" w:hAnsi="Cambria Math"/>
                <w:szCs w:val="28"/>
              </w:rPr>
              <m:t>BC</m:t>
            </m:r>
          </m:sub>
        </m:sSub>
        <m:func>
          <m:funcPr>
            <m:ctrlPr>
              <w:rPr>
                <w:rFonts w:ascii="Cambria Math" w:eastAsiaTheme="minorEastAsia" w:hAnsi="Cambria Math"/>
                <w:i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</w:rPr>
              <m:t>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szCs w:val="28"/>
                  </w:rPr>
                  <m:t>B</m:t>
                </m:r>
              </m:e>
            </m:d>
          </m:e>
        </m:func>
      </m:oMath>
      <w:r w:rsidR="001B6F96" w:rsidRPr="002B5CB4">
        <w:rPr>
          <w:rFonts w:eastAsiaTheme="minorEastAsia"/>
          <w:szCs w:val="28"/>
        </w:rPr>
        <w:t>.</w:t>
      </w:r>
    </w:p>
    <w:p w:rsidR="001B6F96" w:rsidRPr="002B5CB4" w:rsidRDefault="001B6F96" w:rsidP="001B6F96">
      <w:pPr>
        <w:spacing w:after="20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ab/>
        <w:t>Найдем углы:</w:t>
      </w:r>
    </w:p>
    <w:p w:rsidR="001B6F96" w:rsidRPr="002B5CB4" w:rsidRDefault="001B6F96" w:rsidP="001B6F96">
      <w:pPr>
        <w:spacing w:after="200"/>
        <w:jc w:val="center"/>
        <w:rPr>
          <w:rFonts w:eastAsiaTheme="minorEastAsia"/>
          <w:szCs w:val="28"/>
        </w:rPr>
      </w:pPr>
      <m:oMath>
        <m:r>
          <w:rPr>
            <w:rFonts w:ascii="Cambria Math" w:eastAsiaTheme="minorEastAsia" w:hAnsi="Cambria Math"/>
            <w:szCs w:val="28"/>
            <w:lang w:val="en-US"/>
          </w:rPr>
          <m:t>C</m:t>
        </m:r>
        <m:r>
          <w:rPr>
            <w:rFonts w:ascii="Cambria Math" w:eastAsiaTheme="minorEastAsia" w:hAnsi="Cambria Math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arccos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BC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CA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AB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∙U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BC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∙U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CA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eastAsiaTheme="minorEastAsia" w:hAnsi="Cambria Math"/>
            <w:szCs w:val="28"/>
          </w:rPr>
          <m:t xml:space="preserve">=1,663 </m:t>
        </m:r>
        <m:d>
          <m:d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Cs w:val="28"/>
              </w:rPr>
              <m:t>рад</m:t>
            </m:r>
            <m:ctrlPr>
              <w:rPr>
                <w:rFonts w:ascii="Cambria Math" w:eastAsiaTheme="minorEastAsia" w:hAnsi="Cambria Math"/>
                <w:i/>
                <w:szCs w:val="28"/>
              </w:rPr>
            </m:ctrlPr>
          </m:e>
        </m:d>
        <m:r>
          <w:rPr>
            <w:rFonts w:ascii="Cambria Math" w:eastAsiaTheme="minorEastAsia" w:hAnsi="Cambria Math"/>
            <w:szCs w:val="28"/>
          </w:rPr>
          <m:t>=95,271°</m:t>
        </m:r>
      </m:oMath>
      <w:r w:rsidRPr="002B5CB4">
        <w:rPr>
          <w:rFonts w:eastAsiaTheme="minorEastAsia"/>
          <w:szCs w:val="28"/>
        </w:rPr>
        <w:t>;</w:t>
      </w:r>
      <w:r w:rsidRPr="002B5CB4">
        <w:rPr>
          <w:rFonts w:eastAsiaTheme="minorEastAsia"/>
          <w:szCs w:val="28"/>
        </w:rPr>
        <w:br/>
      </w:r>
      <m:oMath>
        <m:r>
          <w:rPr>
            <w:rFonts w:ascii="Cambria Math" w:eastAsiaTheme="minorEastAsia" w:hAnsi="Cambria Math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arccos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AB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CA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BC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∙U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AB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∙U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CA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eastAsiaTheme="minorEastAsia" w:hAnsi="Cambria Math"/>
            <w:szCs w:val="28"/>
          </w:rPr>
          <m:t xml:space="preserve">=0,607 </m:t>
        </m:r>
        <m:d>
          <m:d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Cs w:val="28"/>
              </w:rPr>
              <m:t>рад</m:t>
            </m:r>
            <m:ctrlPr>
              <w:rPr>
                <w:rFonts w:ascii="Cambria Math" w:eastAsiaTheme="minorEastAsia" w:hAnsi="Cambria Math"/>
                <w:i/>
                <w:szCs w:val="28"/>
              </w:rPr>
            </m:ctrlPr>
          </m:e>
        </m:d>
        <m:r>
          <w:rPr>
            <w:rFonts w:ascii="Cambria Math" w:eastAsiaTheme="minorEastAsia" w:hAnsi="Cambria Math"/>
            <w:szCs w:val="28"/>
          </w:rPr>
          <m:t>=34,774°</m:t>
        </m:r>
      </m:oMath>
      <w:r w:rsidRPr="002B5CB4">
        <w:rPr>
          <w:rFonts w:eastAsiaTheme="minorEastAsia"/>
          <w:szCs w:val="28"/>
        </w:rPr>
        <w:t>;</w:t>
      </w:r>
      <w:r w:rsidRPr="002B5CB4">
        <w:rPr>
          <w:rFonts w:eastAsiaTheme="minorEastAsia"/>
          <w:szCs w:val="28"/>
        </w:rPr>
        <w:br/>
      </w:r>
      <m:oMath>
        <m:r>
          <w:rPr>
            <w:rFonts w:ascii="Cambria Math" w:eastAsiaTheme="minorEastAsia" w:hAnsi="Cambria Math"/>
            <w:szCs w:val="28"/>
            <w:lang w:val="en-US"/>
          </w:rPr>
          <m:t>B</m:t>
        </m:r>
        <m:r>
          <w:rPr>
            <w:rFonts w:ascii="Cambria Math" w:eastAsiaTheme="minorEastAsia" w:hAnsi="Cambria Math"/>
            <w:szCs w:val="28"/>
          </w:rPr>
          <m:t>=</m:t>
        </m:r>
        <m:func>
          <m:func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8"/>
                <w:lang w:val="en-US"/>
              </w:rPr>
              <m:t>arccos</m:t>
            </m:r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AB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8"/>
                      </w:rPr>
                      <m:t>+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BC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  <m:r>
                      <w:rPr>
                        <w:rFonts w:ascii="Cambria Math" w:eastAsiaTheme="minorEastAsia" w:hAnsi="Cambria Math"/>
                        <w:szCs w:val="28"/>
                      </w:rPr>
                      <m:t>-</m:t>
                    </m:r>
                    <m:sSubSup>
                      <m:sSubSup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Sup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  <w:lang w:val="en-US"/>
                          </w:rPr>
                          <m:t>U</m:t>
                        </m: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  <w:lang w:val="en-US"/>
                          </w:rPr>
                        </m:ctrlP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CA</m:t>
                        </m:r>
                      </m:sub>
                      <m:sup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2</m:t>
                        </m:r>
                      </m:sup>
                    </m:sSubSup>
                  </m:num>
                  <m:den>
                    <m:r>
                      <w:rPr>
                        <w:rFonts w:ascii="Cambria Math" w:eastAsiaTheme="minorEastAsia" w:hAnsi="Cambria Math"/>
                        <w:szCs w:val="28"/>
                      </w:rPr>
                      <m:t>2</m:t>
                    </m:r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∙U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AB</m:t>
                        </m:r>
                      </m:sub>
                    </m:sSub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Cs w:val="28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∙U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Cs w:val="28"/>
                          </w:rPr>
                          <m:t>BC</m:t>
                        </m:r>
                      </m:sub>
                    </m:sSub>
                  </m:den>
                </m:f>
              </m:e>
            </m:d>
          </m:e>
        </m:func>
        <m:r>
          <w:rPr>
            <w:rFonts w:ascii="Cambria Math" w:eastAsiaTheme="minorEastAsia" w:hAnsi="Cambria Math"/>
            <w:szCs w:val="28"/>
          </w:rPr>
          <m:t xml:space="preserve">=0,901 </m:t>
        </m:r>
        <m:d>
          <m:d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dPr>
          <m:e>
            <m:r>
              <w:rPr>
                <w:rFonts w:ascii="Cambria Math" w:eastAsiaTheme="minorEastAsia" w:hAnsi="Cambria Math"/>
                <w:szCs w:val="28"/>
              </w:rPr>
              <m:t>рад</m:t>
            </m:r>
            <m:ctrlPr>
              <w:rPr>
                <w:rFonts w:ascii="Cambria Math" w:eastAsiaTheme="minorEastAsia" w:hAnsi="Cambria Math"/>
                <w:i/>
                <w:szCs w:val="28"/>
              </w:rPr>
            </m:ctrlPr>
          </m:e>
        </m:d>
        <m:r>
          <w:rPr>
            <w:rFonts w:ascii="Cambria Math" w:eastAsiaTheme="minorEastAsia" w:hAnsi="Cambria Math"/>
            <w:szCs w:val="28"/>
          </w:rPr>
          <m:t>=51,617°</m:t>
        </m:r>
      </m:oMath>
      <w:r w:rsidRPr="002B5CB4">
        <w:rPr>
          <w:rFonts w:eastAsiaTheme="minorEastAsia"/>
          <w:szCs w:val="28"/>
        </w:rPr>
        <w:t>.</w:t>
      </w:r>
    </w:p>
    <w:p w:rsidR="001B6F96" w:rsidRDefault="001B6F96" w:rsidP="001B6F96">
      <w:pPr>
        <w:spacing w:after="200"/>
        <w:rPr>
          <w:rFonts w:eastAsiaTheme="minorEastAsia"/>
          <w:szCs w:val="28"/>
        </w:rPr>
      </w:pPr>
      <w:r w:rsidRPr="00411558">
        <w:rPr>
          <w:rFonts w:eastAsiaTheme="minorEastAsia"/>
          <w:szCs w:val="28"/>
        </w:rPr>
        <w:tab/>
      </w:r>
      <w:r>
        <w:rPr>
          <w:rFonts w:eastAsiaTheme="minorEastAsia"/>
          <w:szCs w:val="28"/>
        </w:rPr>
        <w:t>Проверим:</w:t>
      </w:r>
    </w:p>
    <w:p w:rsidR="001B6F96" w:rsidRDefault="001B6F96" w:rsidP="001B6F96">
      <w:pPr>
        <w:spacing w:after="200"/>
        <w:rPr>
          <w:rFonts w:eastAsiaTheme="minorEastAsia"/>
          <w:i/>
          <w:szCs w:val="28"/>
        </w:rPr>
      </w:pPr>
      <m:oMath>
        <m:r>
          <w:rPr>
            <w:rFonts w:ascii="Cambria Math" w:eastAsiaTheme="minorEastAsia" w:hAnsi="Cambria Math"/>
            <w:szCs w:val="28"/>
            <w:lang w:val="en-US"/>
          </w:rPr>
          <m:t>A</m:t>
        </m:r>
        <m:r>
          <w:rPr>
            <w:rFonts w:ascii="Cambria Math" w:eastAsiaTheme="minorEastAsia" w:hAnsi="Cambria Math"/>
            <w:szCs w:val="28"/>
          </w:rPr>
          <m:t>+</m:t>
        </m:r>
        <m:r>
          <w:rPr>
            <w:rFonts w:ascii="Cambria Math" w:eastAsiaTheme="minorEastAsia" w:hAnsi="Cambria Math"/>
            <w:szCs w:val="28"/>
            <w:lang w:val="en-US"/>
          </w:rPr>
          <m:t>B</m:t>
        </m:r>
        <m:r>
          <w:rPr>
            <w:rFonts w:ascii="Cambria Math" w:eastAsiaTheme="minorEastAsia" w:hAnsi="Cambria Math"/>
            <w:szCs w:val="28"/>
          </w:rPr>
          <m:t>+</m:t>
        </m:r>
        <m:r>
          <w:rPr>
            <w:rFonts w:ascii="Cambria Math" w:eastAsiaTheme="minorEastAsia" w:hAnsi="Cambria Math"/>
            <w:szCs w:val="28"/>
            <w:lang w:val="en-US"/>
          </w:rPr>
          <m:t>C</m:t>
        </m:r>
        <m:r>
          <w:rPr>
            <w:rFonts w:ascii="Cambria Math" w:eastAsiaTheme="minorEastAsia" w:hAnsi="Cambria Math"/>
            <w:szCs w:val="28"/>
          </w:rPr>
          <m:t xml:space="preserve">=3,142 </m:t>
        </m:r>
        <m:d>
          <m:dPr>
            <m:ctrlPr>
              <w:rPr>
                <w:rFonts w:ascii="Cambria Math" w:eastAsiaTheme="minorEastAsia" w:hAnsi="Cambria Math"/>
                <w:i/>
                <w:szCs w:val="28"/>
              </w:rPr>
            </m:ctrlPr>
          </m:dPr>
          <m:e>
            <m:r>
              <w:rPr>
                <w:rFonts w:ascii="Cambria Math" w:eastAsiaTheme="minorEastAsia" w:hAnsi="Cambria Math"/>
                <w:szCs w:val="28"/>
              </w:rPr>
              <m:t>рад</m:t>
            </m:r>
          </m:e>
        </m:d>
        <m:r>
          <w:rPr>
            <w:rFonts w:ascii="Cambria Math" w:eastAsiaTheme="minorEastAsia" w:hAnsi="Cambria Math"/>
            <w:szCs w:val="28"/>
          </w:rPr>
          <m:t>=180°</m:t>
        </m:r>
      </m:oMath>
      <w:r>
        <w:rPr>
          <w:rFonts w:eastAsiaTheme="minorEastAsia"/>
          <w:i/>
          <w:szCs w:val="28"/>
        </w:rPr>
        <w:t>.</w:t>
      </w:r>
    </w:p>
    <w:p w:rsidR="001B6F96" w:rsidRDefault="001B6F96" w:rsidP="001B6F96">
      <w:r>
        <w:tab/>
        <w:t>Построим вектора из одной точки и найдем углы:</w:t>
      </w:r>
    </w:p>
    <w:p w:rsidR="001B6F96" w:rsidRDefault="001B6F96" w:rsidP="001B6F96"/>
    <w:p w:rsidR="001B6F96" w:rsidRDefault="001B6F96" w:rsidP="001B6F96">
      <w:pPr>
        <w:jc w:val="center"/>
      </w:pPr>
      <w:r>
        <w:rPr>
          <w:noProof/>
          <w:lang w:eastAsia="ru-RU"/>
        </w:rPr>
        <w:drawing>
          <wp:inline distT="0" distB="0" distL="0" distR="0">
            <wp:extent cx="2439605" cy="1644555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0093" cy="16448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96" w:rsidRDefault="001B6F96" w:rsidP="001B6F96">
      <w:pPr>
        <w:jc w:val="center"/>
      </w:pPr>
    </w:p>
    <w:p w:rsidR="001B6F96" w:rsidRDefault="001B6F96" w:rsidP="001B6F96">
      <w:pPr>
        <w:jc w:val="center"/>
      </w:pPr>
    </w:p>
    <w:p w:rsidR="001B6F96" w:rsidRPr="00411558" w:rsidRDefault="001B6F96" w:rsidP="001B6F96">
      <w:pPr>
        <w:jc w:val="center"/>
        <w:rPr>
          <w:rFonts w:eastAsiaTheme="minorEastAsia"/>
        </w:rPr>
      </w:pPr>
      <m:oMath>
        <m:r>
          <w:rPr>
            <w:rFonts w:ascii="Cambria Math" w:hAnsi="Cambria Math"/>
          </w:rPr>
          <w:lastRenderedPageBreak/>
          <m:t>α=π-</m:t>
        </m:r>
        <m:r>
          <w:rPr>
            <w:rFonts w:ascii="Cambria Math" w:hAnsi="Cambria Math"/>
            <w:lang w:val="en-US"/>
          </w:rPr>
          <m:t>A</m:t>
        </m:r>
        <m:r>
          <w:rPr>
            <w:rFonts w:ascii="Cambria Math" w:hAnsi="Cambria Math"/>
          </w:rPr>
          <m:t xml:space="preserve">=2,535 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рад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=145,226°</m:t>
        </m:r>
      </m:oMath>
      <w:r w:rsidRPr="009B2E73">
        <w:rPr>
          <w:rFonts w:eastAsiaTheme="minorEastAsia"/>
        </w:rPr>
        <w:t>;</w:t>
      </w:r>
      <w:r w:rsidRPr="009B2E73">
        <w:rPr>
          <w:rFonts w:eastAsiaTheme="minorEastAsia"/>
        </w:rPr>
        <w:br/>
      </w:r>
      <m:oMath>
        <m:r>
          <w:rPr>
            <w:rFonts w:ascii="Cambria Math" w:hAnsi="Cambria Math"/>
          </w:rPr>
          <m:t>β=π-</m:t>
        </m:r>
        <m:r>
          <w:rPr>
            <w:rFonts w:ascii="Cambria Math" w:hAnsi="Cambria Math"/>
            <w:lang w:val="en-US"/>
          </w:rPr>
          <m:t>B</m:t>
        </m:r>
        <m:r>
          <w:rPr>
            <w:rFonts w:ascii="Cambria Math" w:hAnsi="Cambria Math"/>
          </w:rPr>
          <m:t xml:space="preserve">=2,24 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рад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=128,326°</m:t>
        </m:r>
      </m:oMath>
      <w:r w:rsidRPr="009B2E73">
        <w:rPr>
          <w:rFonts w:eastAsiaTheme="minorEastAsia"/>
        </w:rPr>
        <w:t>;</w:t>
      </w:r>
      <w:r w:rsidRPr="009B2E73">
        <w:rPr>
          <w:rFonts w:eastAsiaTheme="minorEastAsia"/>
        </w:rPr>
        <w:br/>
      </w:r>
      <m:oMath>
        <m:r>
          <w:rPr>
            <w:rFonts w:ascii="Cambria Math" w:hAnsi="Cambria Math"/>
          </w:rPr>
          <m:t>γ=π-</m:t>
        </m:r>
        <m:r>
          <w:rPr>
            <w:rFonts w:ascii="Cambria Math" w:hAnsi="Cambria Math"/>
            <w:lang w:val="en-US"/>
          </w:rPr>
          <m:t>C</m:t>
        </m:r>
        <m:r>
          <w:rPr>
            <w:rFonts w:ascii="Cambria Math" w:hAnsi="Cambria Math"/>
          </w:rPr>
          <m:t xml:space="preserve">=1,508 </m:t>
        </m:r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</w:rPr>
              <m:t>рад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=86,391°</m:t>
        </m:r>
      </m:oMath>
      <w:r w:rsidRPr="009B2E73">
        <w:rPr>
          <w:rFonts w:eastAsiaTheme="minorEastAsia"/>
        </w:rPr>
        <w:t>.</w:t>
      </w:r>
    </w:p>
    <w:p w:rsidR="001B6F96" w:rsidRDefault="001B74F2" w:rsidP="001B6F96">
      <w:r>
        <w:rPr>
          <w:noProof/>
          <w:lang w:eastAsia="ru-RU"/>
        </w:rPr>
        <w:pict>
          <v:group id="_x0000_s1153" style="position:absolute;margin-left:57.55pt;margin-top:21.1pt;width:518.8pt;height:800.4pt;z-index:25166745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15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15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15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15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15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15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16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16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16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16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16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16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6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6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6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A67124" w:rsidRPr="00D13155" w:rsidRDefault="00A67124" w:rsidP="001B6F96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6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7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A67124" w:rsidRDefault="00A67124" w:rsidP="001B6F96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7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A67124" w:rsidRPr="00B60943" w:rsidRDefault="00A67124" w:rsidP="001B6F96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17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A67124" w:rsidRPr="00D13155" w:rsidRDefault="00A67124" w:rsidP="001B6F96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1B6F96" w:rsidRPr="00411558">
        <w:tab/>
      </w:r>
      <w:r w:rsidR="001B6F96">
        <w:t>Зададим напряжения через сдвиг фаз:</w:t>
      </w:r>
    </w:p>
    <w:p w:rsidR="001B6F96" w:rsidRPr="00411558" w:rsidRDefault="001B74F2" w:rsidP="001B6F96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∙0</m:t>
            </m:r>
          </m:sup>
        </m:sSup>
        <m:r>
          <m:rPr>
            <m:sty m:val="p"/>
          </m:rPr>
          <w:rPr>
            <w:rFonts w:ascii="Cambria Math" w:hAnsi="Cambria Math"/>
          </w:rPr>
          <m:t>=350</m:t>
        </m:r>
      </m:oMath>
      <w:r w:rsidR="001B6F96" w:rsidRPr="009B2E73">
        <w:rPr>
          <w:rFonts w:eastAsiaTheme="minorEastAsia"/>
        </w:rPr>
        <w:t xml:space="preserve"> (</w:t>
      </w:r>
      <w:r w:rsidR="001B6F96">
        <w:rPr>
          <w:rFonts w:eastAsiaTheme="minorEastAsia"/>
        </w:rPr>
        <w:t>В)</w:t>
      </w:r>
      <w:r w:rsidR="001B6F96" w:rsidRPr="009B2E73">
        <w:rPr>
          <w:rFonts w:eastAsiaTheme="minorEastAsia"/>
        </w:rPr>
        <w:t>;</w:t>
      </w:r>
      <w:r w:rsidR="001B6F96" w:rsidRPr="009B2E73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</w:rPr>
              <m:t>BC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w:rPr>
                <w:rFonts w:ascii="Cambria Math" w:hAnsi="Cambria Math"/>
              </w:rPr>
              <m:t>BC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-i</m:t>
            </m:r>
            <m:r>
              <m:rPr>
                <m:sty m:val="p"/>
              </m:rPr>
              <w:rPr>
                <w:rFonts w:ascii="Cambria Math" w:hAnsi="Cambria Math"/>
              </w:rPr>
              <m:t>∙β</m:t>
            </m:r>
          </m:sup>
        </m:sSup>
        <m:r>
          <m:rPr>
            <m:sty m:val="p"/>
          </m:rPr>
          <w:rPr>
            <w:rFonts w:ascii="Cambria Math" w:hAnsi="Cambria Math"/>
          </w:rPr>
          <m:t>=-124,107-156,836</m:t>
        </m:r>
        <m:r>
          <w:rPr>
            <w:rFonts w:ascii="Cambria Math" w:hAnsi="Cambria Math"/>
            <w:lang w:val="en-US"/>
          </w:rPr>
          <m:t>i</m:t>
        </m:r>
      </m:oMath>
      <w:r w:rsidR="001B6F96" w:rsidRPr="009B2E73">
        <w:rPr>
          <w:rFonts w:eastAsiaTheme="minorEastAsia"/>
        </w:rPr>
        <w:t xml:space="preserve"> (</w:t>
      </w:r>
      <w:r w:rsidR="001B6F96">
        <w:rPr>
          <w:rFonts w:eastAsiaTheme="minorEastAsia"/>
        </w:rPr>
        <w:t>В)</w:t>
      </w:r>
      <w:r w:rsidR="001B6F96" w:rsidRPr="009B2E73">
        <w:rPr>
          <w:rFonts w:eastAsiaTheme="minorEastAsia"/>
        </w:rPr>
        <w:t>;</w:t>
      </w:r>
      <w:r w:rsidR="001B6F96" w:rsidRPr="009B2E73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</w:rPr>
              <m:t>CA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U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CA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</w:rPr>
              <m:t>∙α</m:t>
            </m:r>
          </m:sup>
        </m:sSup>
        <m:r>
          <m:rPr>
            <m:sty m:val="p"/>
          </m:rPr>
          <w:rPr>
            <w:rFonts w:ascii="Cambria Math" w:hAnsi="Cambria Math"/>
          </w:rPr>
          <m:t>=-225.893+156,836i</m:t>
        </m:r>
      </m:oMath>
      <w:r w:rsidR="001B6F96" w:rsidRPr="009B2E73">
        <w:rPr>
          <w:rFonts w:eastAsiaTheme="minorEastAsia"/>
        </w:rPr>
        <w:t xml:space="preserve">  (</w:t>
      </w:r>
      <w:r w:rsidR="001B6F96">
        <w:rPr>
          <w:rFonts w:eastAsiaTheme="minorEastAsia"/>
        </w:rPr>
        <w:t>В)</w:t>
      </w:r>
      <w:r w:rsidR="001B6F96" w:rsidRPr="009B2E73">
        <w:rPr>
          <w:rFonts w:eastAsiaTheme="minorEastAsia"/>
        </w:rPr>
        <w:t>.</w:t>
      </w:r>
    </w:p>
    <w:p w:rsidR="001B6F96" w:rsidRDefault="001B6F96" w:rsidP="001B6F96">
      <w:r w:rsidRPr="00411558">
        <w:tab/>
      </w:r>
      <w:r>
        <w:t>Проверка:</w:t>
      </w:r>
    </w:p>
    <w:p w:rsidR="001B6F96" w:rsidRDefault="001B74F2" w:rsidP="001B6F96">
      <w:pPr>
        <w:rPr>
          <w:rFonts w:eastAsiaTheme="minorEastAsia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AB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BC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w:rPr>
                      <w:rFonts w:ascii="Cambria Math" w:hAnsi="Cambria Math"/>
                      <w:lang w:val="en-US"/>
                    </w:rPr>
                    <m:t>U</m:t>
                  </m:r>
                </m:e>
              </m:acc>
            </m:e>
            <m:sub>
              <m:r>
                <w:rPr>
                  <w:rFonts w:ascii="Cambria Math" w:hAnsi="Cambria Math"/>
                </w:rPr>
                <m:t>CA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=0</m:t>
          </m:r>
        </m:oMath>
      </m:oMathPara>
    </w:p>
    <w:p w:rsidR="001B6F96" w:rsidRPr="001B6F96" w:rsidRDefault="001B6F96" w:rsidP="001B6F96">
      <w:pPr>
        <w:rPr>
          <w:lang w:val="en-US"/>
        </w:rPr>
      </w:pPr>
      <w:r>
        <w:t>Преобразуем схему электрической цепи:</w:t>
      </w:r>
    </w:p>
    <w:p w:rsidR="001B6F96" w:rsidRPr="001B6F96" w:rsidRDefault="001B6F96" w:rsidP="001B6F96">
      <w:pPr>
        <w:rPr>
          <w:rFonts w:eastAsiaTheme="minorEastAsia"/>
          <w:lang w:val="en-US"/>
        </w:rPr>
      </w:pPr>
      <w:r w:rsidRPr="001B6F96">
        <w:rPr>
          <w:rFonts w:eastAsiaTheme="minorEastAsia"/>
          <w:noProof/>
          <w:lang w:eastAsia="ru-RU"/>
        </w:rPr>
        <w:drawing>
          <wp:inline distT="0" distB="0" distL="0" distR="0">
            <wp:extent cx="2619375" cy="1767944"/>
            <wp:effectExtent l="19050" t="0" r="9525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4072" cy="1771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D69A0">
        <w:rPr>
          <w:rFonts w:eastAsiaTheme="minorEastAsia"/>
        </w:rPr>
        <w:t xml:space="preserve">       </w:t>
      </w:r>
      <w:r w:rsidR="003D69A0">
        <w:rPr>
          <w:noProof/>
          <w:lang w:eastAsia="ru-RU"/>
        </w:rPr>
        <w:drawing>
          <wp:inline distT="0" distB="0" distL="0" distR="0">
            <wp:extent cx="2638425" cy="1762125"/>
            <wp:effectExtent l="19050" t="0" r="9525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F96" w:rsidRDefault="001B74F2" w:rsidP="001B6F96">
      <w:pPr>
        <w:rPr>
          <w:rFonts w:eastAsiaTheme="minorEastAsia"/>
          <w:i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Л4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=23+32i(</m:t>
          </m:r>
          <m:r>
            <w:rPr>
              <w:rFonts w:ascii="Cambria Math" w:hAnsi="Cambria Math"/>
              <w:szCs w:val="28"/>
            </w:rPr>
            <m:t>Ом)</m:t>
          </m:r>
        </m:oMath>
      </m:oMathPara>
    </w:p>
    <w:p w:rsidR="00803623" w:rsidRDefault="003D69A0" w:rsidP="001B6F96">
      <w:r>
        <w:rPr>
          <w:noProof/>
          <w:lang w:eastAsia="ru-RU"/>
        </w:rPr>
        <w:drawing>
          <wp:inline distT="0" distB="0" distL="0" distR="0">
            <wp:extent cx="1971675" cy="1781175"/>
            <wp:effectExtent l="19050" t="0" r="9525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ru-RU"/>
        </w:rPr>
        <w:drawing>
          <wp:inline distT="0" distB="0" distL="0" distR="0">
            <wp:extent cx="1409700" cy="1752600"/>
            <wp:effectExtent l="19050" t="0" r="0" b="0"/>
            <wp:docPr id="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3623" w:rsidRPr="00803623" w:rsidRDefault="001B74F2" w:rsidP="001B6F96">
      <w:pPr>
        <w:rPr>
          <w:rFonts w:eastAsiaTheme="minorEastAsia"/>
          <w:i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А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w:rPr>
              <w:rFonts w:ascii="Cambria Math" w:hAnsi="Cambria Math"/>
              <w:szCs w:val="28"/>
            </w:rPr>
            <m:t>=17,472+3</m:t>
          </m:r>
          <m:r>
            <w:rPr>
              <w:rFonts w:ascii="Cambria Math" w:hAnsi="Cambria Math"/>
              <w:szCs w:val="28"/>
              <w:lang w:val="en-US"/>
            </w:rPr>
            <m:t>,739i</m:t>
          </m:r>
          <m:r>
            <w:rPr>
              <w:rFonts w:ascii="Cambria Math" w:hAnsi="Cambria Math"/>
              <w:szCs w:val="28"/>
            </w:rPr>
            <m:t>(Ом)</m:t>
          </m:r>
        </m:oMath>
      </m:oMathPara>
    </w:p>
    <w:p w:rsidR="00803623" w:rsidRDefault="001B74F2" w:rsidP="001B6F96">
      <w:pPr>
        <w:rPr>
          <w:rFonts w:eastAsiaTheme="minorEastAsia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w:rPr>
              <w:rFonts w:ascii="Cambria Math" w:hAnsi="Cambria Math"/>
              <w:szCs w:val="28"/>
            </w:rPr>
            <m:t>=4,44-13,242i(Ом)</m:t>
          </m:r>
        </m:oMath>
      </m:oMathPara>
    </w:p>
    <w:p w:rsidR="00803623" w:rsidRPr="003D69A0" w:rsidRDefault="001B74F2" w:rsidP="001B6F96">
      <w:pPr>
        <w:rPr>
          <w:rFonts w:eastAsiaTheme="minorEastAsia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num>
            <m:den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1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2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szCs w:val="28"/>
                    </w:rPr>
                  </m:ctrlPr>
                </m:sSubPr>
                <m:e>
                  <m:acc>
                    <m:accPr>
                      <m:chr m:val="̇"/>
                      <m:ctrlPr>
                        <w:rPr>
                          <w:rFonts w:ascii="Cambria Math" w:hAnsi="Cambria Math"/>
                          <w:szCs w:val="28"/>
                          <w:lang w:val="en-US"/>
                        </w:rPr>
                      </m:ctrlPr>
                    </m:accPr>
                    <m:e>
                      <m:r>
                        <w:rPr>
                          <w:rFonts w:ascii="Cambria Math" w:hAnsi="Cambria Math"/>
                          <w:szCs w:val="28"/>
                          <w:lang w:val="en-US"/>
                        </w:rPr>
                        <m:t>Z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Cs w:val="28"/>
                    </w:rPr>
                    <m:t>3</m:t>
                  </m:r>
                </m:sub>
              </m:sSub>
              <m:ctrlPr>
                <w:rPr>
                  <w:rFonts w:ascii="Cambria Math" w:hAnsi="Cambria Math"/>
                  <w:i/>
                  <w:szCs w:val="28"/>
                </w:rPr>
              </m:ctrlPr>
            </m:den>
          </m:f>
          <m:r>
            <w:rPr>
              <w:rFonts w:ascii="Cambria Math" w:eastAsiaTheme="minorEastAsia" w:hAnsi="Cambria Math"/>
              <w:szCs w:val="28"/>
            </w:rPr>
            <m:t>=11,19+1,786i</m:t>
          </m:r>
          <m:d>
            <m:dPr>
              <m:ctrlPr>
                <w:rPr>
                  <w:rFonts w:ascii="Cambria Math" w:eastAsiaTheme="minorEastAsia" w:hAnsi="Cambria Math"/>
                  <w:i/>
                  <w:szCs w:val="28"/>
                </w:rPr>
              </m:ctrlPr>
            </m:dPr>
            <m:e>
              <m:r>
                <w:rPr>
                  <w:rFonts w:ascii="Cambria Math" w:eastAsiaTheme="minorEastAsia" w:hAnsi="Cambria Math"/>
                  <w:szCs w:val="28"/>
                </w:rPr>
                <m:t>Ом</m:t>
              </m:r>
            </m:e>
          </m:d>
        </m:oMath>
      </m:oMathPara>
    </w:p>
    <w:p w:rsidR="003D69A0" w:rsidRDefault="003D69A0" w:rsidP="001B6F96">
      <w:pPr>
        <w:rPr>
          <w:rFonts w:eastAsiaTheme="minorEastAsia"/>
          <w:szCs w:val="28"/>
        </w:rPr>
      </w:pPr>
    </w:p>
    <w:p w:rsidR="003D69A0" w:rsidRDefault="003D69A0" w:rsidP="001B6F96">
      <w:pPr>
        <w:rPr>
          <w:rFonts w:eastAsiaTheme="minorEastAsia"/>
          <w:szCs w:val="28"/>
        </w:rPr>
      </w:pPr>
    </w:p>
    <w:p w:rsidR="003D69A0" w:rsidRDefault="003D69A0" w:rsidP="001B6F96">
      <w:pPr>
        <w:rPr>
          <w:rFonts w:eastAsiaTheme="minorEastAsia"/>
          <w:szCs w:val="28"/>
        </w:rPr>
      </w:pPr>
    </w:p>
    <w:p w:rsidR="003D69A0" w:rsidRPr="003D69A0" w:rsidRDefault="001B74F2" w:rsidP="001B6F96">
      <w:pPr>
        <w:rPr>
          <w:rFonts w:eastAsiaTheme="minorEastAsia"/>
          <w:i/>
          <w:noProof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Л4А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л4</m:t>
            </m:r>
          </m:sub>
        </m:sSub>
      </m:oMath>
      <w:r w:rsidRPr="001B74F2">
        <w:rPr>
          <w:rFonts w:eastAsiaTheme="minorEastAsia"/>
          <w:noProof/>
          <w:szCs w:val="28"/>
          <w:lang w:eastAsia="ru-RU"/>
        </w:rPr>
        <w:pict>
          <v:group id="_x0000_s1173" style="position:absolute;margin-left:55.5pt;margin-top:20.25pt;width:522.75pt;height:813.25pt;z-index:251668480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17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17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17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17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17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17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18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18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18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18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18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18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3D69A0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18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A67124" w:rsidRDefault="00A67124" w:rsidP="003D69A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18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3D69A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18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A67124" w:rsidRPr="00D13155" w:rsidRDefault="00A67124" w:rsidP="003D69A0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18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A67124" w:rsidRDefault="00A67124" w:rsidP="003D69A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19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A67124" w:rsidRDefault="00A67124" w:rsidP="003D69A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19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A67124" w:rsidRPr="00B60943" w:rsidRDefault="00A67124" w:rsidP="003D69A0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19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A67124" w:rsidRPr="00D13155" w:rsidRDefault="00A67124" w:rsidP="003D69A0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m:oMath>
        <m:r>
          <m:rPr>
            <m:sty m:val="p"/>
          </m:rPr>
          <w:rPr>
            <w:rFonts w:ascii="Cambria Math" w:hAnsi="Cambria Math"/>
            <w:szCs w:val="28"/>
          </w:rPr>
          <m:t>=40,472+35,739</m:t>
        </m:r>
        <m:r>
          <w:rPr>
            <w:rFonts w:ascii="Cambria Math" w:hAnsi="Cambria Math"/>
            <w:szCs w:val="28"/>
            <w:lang w:val="de-DE"/>
          </w:rPr>
          <m:t>i</m:t>
        </m:r>
        <m:r>
          <w:rPr>
            <w:rFonts w:ascii="Cambria Math" w:hAnsi="Cambria Math"/>
            <w:szCs w:val="28"/>
          </w:rPr>
          <m:t>(Ом)</m:t>
        </m:r>
      </m:oMath>
    </w:p>
    <w:p w:rsidR="003D69A0" w:rsidRPr="003D69A0" w:rsidRDefault="001B74F2" w:rsidP="001B6F96">
      <w:pPr>
        <w:rPr>
          <w:rFonts w:eastAsiaTheme="minorEastAsia"/>
          <w:noProof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ЛВ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В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=7,44-6,247</m:t>
          </m:r>
          <m:r>
            <m:rPr>
              <m:sty m:val="p"/>
            </m:rPr>
            <w:rPr>
              <w:rFonts w:ascii="Cambria Math" w:hAnsi="Cambria Math"/>
              <w:szCs w:val="28"/>
            </w:rPr>
            <m:t>i(Ом)</m:t>
          </m:r>
        </m:oMath>
      </m:oMathPara>
    </w:p>
    <w:p w:rsidR="003D69A0" w:rsidRDefault="001B74F2" w:rsidP="001B6F96">
      <w:pPr>
        <w:rPr>
          <w:rFonts w:eastAsiaTheme="minorEastAsia"/>
          <w:noProof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С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szCs w:val="28"/>
                </w:rPr>
              </m:ctrlPr>
            </m:sSubPr>
            <m:e>
              <m:acc>
                <m:accPr>
                  <m:chr m:val="̇"/>
                  <m:ctrlPr>
                    <w:rPr>
                      <w:rFonts w:ascii="Cambria Math" w:hAnsi="Cambria Math"/>
                      <w:szCs w:val="28"/>
                      <w:lang w:val="en-US"/>
                    </w:rPr>
                  </m:ctrlPr>
                </m:accPr>
                <m:e>
                  <m:r>
                    <w:rPr>
                      <w:rFonts w:ascii="Cambria Math" w:hAnsi="Cambria Math"/>
                      <w:szCs w:val="28"/>
                      <w:lang w:val="en-US"/>
                    </w:rPr>
                    <m:t>Z</m:t>
                  </m:r>
                </m:e>
              </m:acc>
            </m:e>
            <m:sub>
              <m:r>
                <m:rPr>
                  <m:sty m:val="p"/>
                </m:rPr>
                <w:rPr>
                  <w:rFonts w:ascii="Cambria Math" w:hAnsi="Cambria Math"/>
                  <w:szCs w:val="28"/>
                </w:rPr>
                <m:t>л</m:t>
              </m:r>
            </m:sub>
          </m:sSub>
          <m:r>
            <m:rPr>
              <m:sty m:val="p"/>
            </m:rPr>
            <w:rPr>
              <w:rFonts w:ascii="Cambria Math" w:hAnsi="Cambria Math"/>
              <w:szCs w:val="28"/>
            </w:rPr>
            <m:t>=14,19+8</m:t>
          </m:r>
          <m:r>
            <m:rPr>
              <m:sty m:val="p"/>
            </m:rPr>
            <w:rPr>
              <w:rFonts w:ascii="Cambria Math" w:hAnsi="Cambria Math"/>
              <w:szCs w:val="28"/>
            </w:rPr>
            <m:t>,786i(Ом)</m:t>
          </m:r>
        </m:oMath>
      </m:oMathPara>
    </w:p>
    <w:p w:rsidR="00153326" w:rsidRDefault="00153326" w:rsidP="001B6F96">
      <w:pPr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  <w:lang w:eastAsia="ru-RU"/>
        </w:rPr>
        <w:drawing>
          <wp:inline distT="0" distB="0" distL="0" distR="0">
            <wp:extent cx="2581275" cy="1733550"/>
            <wp:effectExtent l="19050" t="0" r="9525" b="0"/>
            <wp:docPr id="10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eastAsiaTheme="minorEastAsia"/>
          <w:noProof/>
          <w:szCs w:val="28"/>
        </w:rPr>
        <w:t xml:space="preserve">      </w:t>
      </w:r>
      <w:r>
        <w:rPr>
          <w:rFonts w:eastAsiaTheme="minorEastAsia"/>
          <w:noProof/>
          <w:szCs w:val="28"/>
          <w:lang w:eastAsia="ru-RU"/>
        </w:rPr>
        <w:drawing>
          <wp:inline distT="0" distB="0" distL="0" distR="0">
            <wp:extent cx="2571750" cy="1724025"/>
            <wp:effectExtent l="19050" t="0" r="0" b="0"/>
            <wp:docPr id="1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26" w:rsidRPr="00AF3C0B" w:rsidRDefault="001B74F2" w:rsidP="001B6F96">
      <w:pPr>
        <w:rPr>
          <w:rFonts w:eastAsiaTheme="minorEastAsia"/>
          <w:i/>
          <w:noProof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noProof/>
                  <w:szCs w:val="28"/>
                </w:rPr>
              </m:ctrlPr>
            </m:sSubPr>
            <m:e>
              <m:r>
                <w:rPr>
                  <w:rFonts w:ascii="Cambria Math" w:eastAsiaTheme="minorEastAsia" w:hAnsi="Cambria Math"/>
                  <w:noProof/>
                  <w:szCs w:val="28"/>
                  <w:lang w:val="de-DE"/>
                </w:rPr>
                <m:t>Z</m:t>
              </m:r>
            </m:e>
            <m:sub>
              <m:r>
                <w:rPr>
                  <w:rFonts w:ascii="Cambria Math" w:eastAsiaTheme="minorEastAsia" w:hAnsi="Cambria Math"/>
                  <w:noProof/>
                  <w:szCs w:val="28"/>
                </w:rPr>
                <m:t>Л4АЛВ</m:t>
              </m:r>
            </m:sub>
          </m:sSub>
          <m:r>
            <w:rPr>
              <w:rFonts w:ascii="Cambria Math" w:eastAsiaTheme="minorEastAsia" w:hAnsi="Cambria Math"/>
              <w:noProof/>
              <w:szCs w:val="28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noProof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Л4А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ЛС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ЛС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ЛВ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ЛВ</m:t>
                  </m:r>
                </m:sub>
              </m:sSub>
              <m:r>
                <w:rPr>
                  <w:rFonts w:ascii="Cambria Math" w:eastAsiaTheme="minorEastAsia" w:hAnsi="Cambria Math"/>
                  <w:noProof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Л4А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noProof/>
                      <w:szCs w:val="28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noProof/>
                      <w:szCs w:val="28"/>
                      <w:lang w:val="de-DE"/>
                    </w:rPr>
                    <m:t>Z</m:t>
                  </m:r>
                </m:e>
                <m:sub>
                  <m:r>
                    <w:rPr>
                      <w:rFonts w:ascii="Cambria Math" w:eastAsiaTheme="minorEastAsia" w:hAnsi="Cambria Math"/>
                      <w:noProof/>
                      <w:szCs w:val="28"/>
                    </w:rPr>
                    <m:t>ЛС</m:t>
                  </m:r>
                </m:sub>
              </m:sSub>
            </m:den>
          </m:f>
          <m:r>
            <w:rPr>
              <w:rFonts w:ascii="Cambria Math" w:eastAsiaTheme="minorEastAsia" w:hAnsi="Cambria Math"/>
              <w:noProof/>
              <w:szCs w:val="28"/>
            </w:rPr>
            <m:t>=75,037+13,616</m:t>
          </m:r>
          <m:r>
            <w:rPr>
              <w:rFonts w:ascii="Cambria Math" w:eastAsiaTheme="minorEastAsia" w:hAnsi="Cambria Math"/>
              <w:noProof/>
              <w:szCs w:val="28"/>
              <w:lang w:val="de-DE"/>
            </w:rPr>
            <m:t>i</m:t>
          </m:r>
          <m:r>
            <w:rPr>
              <w:rFonts w:ascii="Cambria Math" w:eastAsiaTheme="minorEastAsia" w:hAnsi="Cambria Math"/>
              <w:noProof/>
              <w:szCs w:val="28"/>
            </w:rPr>
            <m:t>(Ом)</m:t>
          </m:r>
        </m:oMath>
      </m:oMathPara>
    </w:p>
    <w:p w:rsidR="009568B6" w:rsidRDefault="00A67124" w:rsidP="001B6F96">
      <w:r w:rsidRPr="005F7186">
        <w:rPr>
          <w:position w:val="-40"/>
        </w:rPr>
        <w:object w:dxaOrig="6200" w:dyaOrig="9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9.75pt;height:45.75pt" o:ole="">
            <v:imagedata r:id="rId13" o:title=""/>
          </v:shape>
          <o:OLEObject Type="Embed" ProgID="Equation.DSMT4" ShapeID="_x0000_i1025" DrawAspect="Content" ObjectID="_1428437188" r:id="rId14"/>
        </w:object>
      </w:r>
    </w:p>
    <w:p w:rsidR="00AF3C0B" w:rsidRDefault="00A67124" w:rsidP="001B6F96">
      <w:r w:rsidRPr="005F7186">
        <w:rPr>
          <w:position w:val="-40"/>
        </w:rPr>
        <w:object w:dxaOrig="6520" w:dyaOrig="920">
          <v:shape id="_x0000_i1026" type="#_x0000_t75" style="width:326.25pt;height:45.75pt" o:ole="">
            <v:imagedata r:id="rId15" o:title=""/>
          </v:shape>
          <o:OLEObject Type="Embed" ProgID="Equation.DSMT4" ShapeID="_x0000_i1026" DrawAspect="Content" ObjectID="_1428437189" r:id="rId16"/>
        </w:object>
      </w:r>
    </w:p>
    <w:p w:rsidR="00AF3C0B" w:rsidRDefault="00A67124" w:rsidP="001B6F96">
      <w:r w:rsidRPr="005F7186">
        <w:rPr>
          <w:position w:val="-40"/>
        </w:rPr>
        <w:object w:dxaOrig="4180" w:dyaOrig="920">
          <v:shape id="_x0000_i1027" type="#_x0000_t75" style="width:209.25pt;height:45.75pt" o:ole="">
            <v:imagedata r:id="rId17" o:title=""/>
          </v:shape>
          <o:OLEObject Type="Embed" ProgID="Equation.DSMT4" ShapeID="_x0000_i1027" DrawAspect="Content" ObjectID="_1428437190" r:id="rId18"/>
        </w:object>
      </w:r>
    </w:p>
    <w:p w:rsidR="00AF3C0B" w:rsidRDefault="0053250C" w:rsidP="001B6F96">
      <w:pPr>
        <w:rPr>
          <w:rFonts w:eastAsiaTheme="minorEastAsia"/>
          <w:noProof/>
          <w:szCs w:val="28"/>
        </w:rPr>
      </w:pPr>
      <w:r>
        <w:rPr>
          <w:rFonts w:eastAsiaTheme="minorEastAsia"/>
          <w:noProof/>
          <w:szCs w:val="28"/>
          <w:lang w:eastAsia="ru-RU"/>
        </w:rPr>
        <w:drawing>
          <wp:inline distT="0" distB="0" distL="0" distR="0">
            <wp:extent cx="2324100" cy="1771650"/>
            <wp:effectExtent l="19050" t="0" r="0" b="0"/>
            <wp:docPr id="12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410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250C" w:rsidRDefault="00A67124" w:rsidP="001B6F96">
      <w:r w:rsidRPr="005F7186">
        <w:rPr>
          <w:position w:val="-12"/>
        </w:rPr>
        <w:object w:dxaOrig="3680" w:dyaOrig="499">
          <v:shape id="_x0000_i1028" type="#_x0000_t75" style="width:183.75pt;height:24.75pt" o:ole="">
            <v:imagedata r:id="rId20" o:title=""/>
          </v:shape>
          <o:OLEObject Type="Embed" ProgID="Equation.DSMT4" ShapeID="_x0000_i1028" DrawAspect="Content" ObjectID="_1428437191" r:id="rId21"/>
        </w:object>
      </w:r>
    </w:p>
    <w:p w:rsidR="0053250C" w:rsidRDefault="00A67124" w:rsidP="001B6F96">
      <w:r w:rsidRPr="005F7186">
        <w:rPr>
          <w:position w:val="-12"/>
        </w:rPr>
        <w:object w:dxaOrig="3519" w:dyaOrig="499">
          <v:shape id="_x0000_i1029" type="#_x0000_t75" style="width:176.25pt;height:24.75pt" o:ole="">
            <v:imagedata r:id="rId22" o:title=""/>
          </v:shape>
          <o:OLEObject Type="Embed" ProgID="Equation.DSMT4" ShapeID="_x0000_i1029" DrawAspect="Content" ObjectID="_1428437192" r:id="rId23"/>
        </w:object>
      </w:r>
    </w:p>
    <w:p w:rsidR="0053250C" w:rsidRDefault="00A67124" w:rsidP="001B6F96">
      <w:r w:rsidRPr="005F7186">
        <w:rPr>
          <w:position w:val="-12"/>
        </w:rPr>
        <w:object w:dxaOrig="3800" w:dyaOrig="499">
          <v:shape id="_x0000_i1030" type="#_x0000_t75" style="width:189.75pt;height:24.75pt" o:ole="">
            <v:imagedata r:id="rId24" o:title=""/>
          </v:shape>
          <o:OLEObject Type="Embed" ProgID="Equation.DSMT4" ShapeID="_x0000_i1030" DrawAspect="Content" ObjectID="_1428437193" r:id="rId25"/>
        </w:object>
      </w:r>
    </w:p>
    <w:p w:rsidR="0053250C" w:rsidRDefault="0053250C" w:rsidP="0053250C"/>
    <w:p w:rsidR="0053250C" w:rsidRDefault="0053250C" w:rsidP="0053250C"/>
    <w:p w:rsidR="0053250C" w:rsidRDefault="0053250C" w:rsidP="0053250C"/>
    <w:p w:rsidR="0053250C" w:rsidRDefault="0053250C" w:rsidP="0053250C"/>
    <w:p w:rsidR="0053250C" w:rsidRDefault="001B74F2" w:rsidP="0053250C">
      <w:r>
        <w:rPr>
          <w:noProof/>
          <w:lang w:eastAsia="ru-RU"/>
        </w:rPr>
        <w:lastRenderedPageBreak/>
        <w:pict>
          <v:group id="_x0000_s1193" style="position:absolute;margin-left:54.2pt;margin-top:19.5pt;width:520.5pt;height:807pt;z-index:25166950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194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195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196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197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198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199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200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201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202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203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204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205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53250C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06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A67124" w:rsidRDefault="00A67124" w:rsidP="0053250C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07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53250C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08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A67124" w:rsidRPr="00D13155" w:rsidRDefault="00A67124" w:rsidP="0053250C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09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A67124" w:rsidRDefault="00A67124" w:rsidP="0053250C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10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A67124" w:rsidRDefault="00A67124" w:rsidP="0053250C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11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A67124" w:rsidRPr="00B60943" w:rsidRDefault="00A67124" w:rsidP="0053250C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212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A67124" w:rsidRPr="00D13155" w:rsidRDefault="00A67124" w:rsidP="0053250C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53250C">
        <w:t>Найдем фазные токи:</w:t>
      </w:r>
    </w:p>
    <w:p w:rsidR="0053250C" w:rsidRPr="00773BB1" w:rsidRDefault="001B74F2" w:rsidP="0053250C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AB</m:t>
                </m: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AB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=4,516-0,819</m:t>
        </m:r>
        <m:r>
          <w:rPr>
            <w:rFonts w:ascii="Cambria Math" w:hAnsi="Cambria Math"/>
          </w:rPr>
          <m:t>i</m:t>
        </m:r>
      </m:oMath>
      <w:r w:rsidR="0053250C" w:rsidRPr="00773BB1">
        <w:rPr>
          <w:rFonts w:eastAsiaTheme="minorEastAsia"/>
        </w:rPr>
        <w:t xml:space="preserve"> (</w:t>
      </w:r>
      <w:r w:rsidR="0053250C">
        <w:rPr>
          <w:rFonts w:eastAsiaTheme="minorEastAsia"/>
        </w:rPr>
        <w:t>А)</w:t>
      </w:r>
      <w:r w:rsidR="0053250C" w:rsidRPr="00773BB1">
        <w:rPr>
          <w:rFonts w:eastAsiaTheme="minorEastAsia"/>
        </w:rPr>
        <w:t>;</w:t>
      </w:r>
      <w:r w:rsidR="0053250C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B</m:t>
            </m:r>
            <m:r>
              <w:rPr>
                <w:rFonts w:ascii="Cambria Math" w:hAnsi="Cambria Math"/>
                <w:szCs w:val="28"/>
              </w:rPr>
              <m:t>С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B</m:t>
                </m:r>
                <w:proofErr w:type="gramStart"/>
                <m:r>
                  <w:rPr>
                    <w:rFonts w:ascii="Cambria Math" w:hAnsi="Cambria Math"/>
                    <w:szCs w:val="28"/>
                  </w:rPr>
                  <m:t>С</m:t>
                </m:r>
                <w:proofErr w:type="gramEnd"/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B</m:t>
                </m:r>
                <m:r>
                  <w:rPr>
                    <w:rFonts w:ascii="Cambria Math" w:hAnsi="Cambria Math"/>
                    <w:szCs w:val="28"/>
                  </w:rPr>
                  <m:t>C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=-13,368-4,608</m:t>
        </m:r>
        <m:r>
          <w:rPr>
            <w:rFonts w:ascii="Cambria Math" w:hAnsi="Cambria Math"/>
          </w:rPr>
          <m:t>i</m:t>
        </m:r>
      </m:oMath>
      <w:r w:rsidR="0053250C" w:rsidRPr="00773BB1">
        <w:rPr>
          <w:rFonts w:eastAsiaTheme="minorEastAsia"/>
        </w:rPr>
        <w:t>(</w:t>
      </w:r>
      <w:r w:rsidR="0053250C">
        <w:rPr>
          <w:rFonts w:eastAsiaTheme="minorEastAsia"/>
        </w:rPr>
        <w:t>А)</w:t>
      </w:r>
      <w:r w:rsidR="0053250C" w:rsidRPr="00773BB1">
        <w:rPr>
          <w:rFonts w:eastAsiaTheme="minorEastAsia"/>
        </w:rPr>
        <w:t>;</w:t>
      </w:r>
    </w:p>
    <w:p w:rsidR="0053250C" w:rsidRPr="00773BB1" w:rsidRDefault="001B74F2" w:rsidP="0053250C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CA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CA</m:t>
                </m:r>
              </m:sub>
            </m:sSub>
            <m:ctrlPr>
              <w:rPr>
                <w:rFonts w:ascii="Cambria Math" w:hAnsi="Cambria Math"/>
                <w:i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CA</m:t>
                </m:r>
              </m:sub>
            </m:sSub>
            <m:ctrlPr>
              <w:rPr>
                <w:rFonts w:ascii="Cambria Math" w:hAnsi="Cambria Math"/>
                <w:i/>
              </w:rPr>
            </m:ctrlPr>
          </m:den>
        </m:f>
        <m:r>
          <w:rPr>
            <w:rFonts w:ascii="Cambria Math" w:hAnsi="Cambria Math"/>
          </w:rPr>
          <m:t>=0,948+1,873</m:t>
        </m:r>
        <m:r>
          <w:rPr>
            <w:rFonts w:ascii="Cambria Math" w:hAnsi="Cambria Math"/>
          </w:rPr>
          <m:t>i</m:t>
        </m:r>
      </m:oMath>
      <w:r w:rsidR="0053250C" w:rsidRPr="00773BB1">
        <w:rPr>
          <w:rFonts w:eastAsiaTheme="minorEastAsia"/>
        </w:rPr>
        <w:t>(</w:t>
      </w:r>
      <w:r w:rsidR="0053250C">
        <w:rPr>
          <w:rFonts w:eastAsiaTheme="minorEastAsia"/>
        </w:rPr>
        <w:t>А)</w:t>
      </w:r>
      <w:r w:rsidR="0053250C" w:rsidRPr="00773BB1">
        <w:rPr>
          <w:rFonts w:eastAsiaTheme="minorEastAsia"/>
        </w:rPr>
        <w:t>.</w:t>
      </w:r>
    </w:p>
    <w:p w:rsidR="0053250C" w:rsidRDefault="0053250C" w:rsidP="0053250C">
      <w:r w:rsidRPr="00237259">
        <w:tab/>
      </w:r>
      <w:r>
        <w:t>По первому закону Кирхгофа найдем линейные токи:</w:t>
      </w:r>
    </w:p>
    <w:p w:rsidR="0053250C" w:rsidRPr="00237259" w:rsidRDefault="001B74F2" w:rsidP="0053250C">
      <w:pPr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AС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=3,568-2,692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53250C">
        <w:rPr>
          <w:rFonts w:eastAsiaTheme="minorEastAsia"/>
          <w:szCs w:val="28"/>
        </w:rPr>
        <w:t xml:space="preserve"> (А)</w:t>
      </w:r>
      <w:r w:rsidR="0053250C" w:rsidRPr="00773BB1">
        <w:rPr>
          <w:rFonts w:eastAsiaTheme="minorEastAsia"/>
          <w:szCs w:val="28"/>
        </w:rPr>
        <w:t>;</w:t>
      </w:r>
      <w:r w:rsidR="0053250C" w:rsidRPr="00773BB1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BC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=-17,883-3,788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53250C" w:rsidRPr="00773BB1">
        <w:rPr>
          <w:rFonts w:eastAsiaTheme="minorEastAsia"/>
          <w:szCs w:val="28"/>
        </w:rPr>
        <w:t xml:space="preserve"> (</w:t>
      </w:r>
      <w:r w:rsidR="0053250C">
        <w:rPr>
          <w:rFonts w:eastAsiaTheme="minorEastAsia"/>
          <w:szCs w:val="28"/>
        </w:rPr>
        <w:t>А)</w:t>
      </w:r>
      <w:r w:rsidR="0053250C" w:rsidRPr="00773BB1">
        <w:rPr>
          <w:rFonts w:eastAsiaTheme="minorEastAsia"/>
          <w:szCs w:val="28"/>
        </w:rPr>
        <w:t>;</w:t>
      </w:r>
      <w:r w:rsidR="0053250C" w:rsidRPr="00773BB1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CA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BC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=14,315+6,481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53250C" w:rsidRPr="00773BB1">
        <w:rPr>
          <w:rFonts w:eastAsiaTheme="minorEastAsia"/>
          <w:szCs w:val="28"/>
        </w:rPr>
        <w:t>(</w:t>
      </w:r>
      <w:r w:rsidR="0053250C">
        <w:rPr>
          <w:rFonts w:eastAsiaTheme="minorEastAsia"/>
          <w:szCs w:val="28"/>
        </w:rPr>
        <w:t>А)</w:t>
      </w:r>
      <w:r w:rsidR="0053250C" w:rsidRPr="00773BB1">
        <w:rPr>
          <w:rFonts w:eastAsiaTheme="minorEastAsia"/>
          <w:szCs w:val="28"/>
        </w:rPr>
        <w:t>.</w:t>
      </w:r>
    </w:p>
    <w:p w:rsidR="0053250C" w:rsidRDefault="0053250C" w:rsidP="001B6F96"/>
    <w:p w:rsidR="0053250C" w:rsidRPr="00431340" w:rsidRDefault="00431340" w:rsidP="001B6F96">
      <w:pPr>
        <w:rPr>
          <w:rFonts w:eastAsiaTheme="minorEastAsia"/>
        </w:rPr>
      </w:pPr>
      <w:r>
        <w:t xml:space="preserve">Найдем ток на элементе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</m:oMath>
      <w:r>
        <w:rPr>
          <w:rFonts w:eastAsiaTheme="minorEastAsia"/>
          <w:szCs w:val="28"/>
        </w:rPr>
        <w:t>: по 2 закону Кирхгофа:</w:t>
      </w:r>
      <w:r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  <w:proofErr w:type="gramStart"/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B</m:t>
            </m:r>
            <m:r>
              <w:rPr>
                <w:rFonts w:ascii="Cambria Math" w:hAnsi="Cambria Math"/>
                <w:szCs w:val="28"/>
              </w:rPr>
              <m:t>С</m:t>
            </m:r>
            <w:proofErr w:type="gramEnd"/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r>
          <m:rPr>
            <m:sty m:val="p"/>
          </m:rPr>
          <w:rPr>
            <w:rFonts w:ascii="Cambria Math" w:hAnsi="Cambria Math"/>
          </w:rPr>
          <m:t>-124,107-156,836</m:t>
        </m:r>
        <m:r>
          <w:rPr>
            <w:rFonts w:ascii="Cambria Math" w:hAnsi="Cambria Math"/>
            <w:lang w:val="de-DE"/>
          </w:rPr>
          <m:t>i</m:t>
        </m:r>
      </m:oMath>
      <w:r w:rsidRPr="009B2E73">
        <w:rPr>
          <w:rFonts w:eastAsiaTheme="minorEastAsia"/>
        </w:rPr>
        <w:t xml:space="preserve"> (</w:t>
      </w:r>
      <w:r>
        <w:rPr>
          <w:rFonts w:eastAsiaTheme="minorEastAsia"/>
        </w:rPr>
        <w:t>В)</w:t>
      </w:r>
      <w:r w:rsidRPr="009B2E73">
        <w:rPr>
          <w:rFonts w:eastAsiaTheme="minorEastAsia"/>
        </w:rPr>
        <w:t>;</w:t>
      </w:r>
      <w:r w:rsidRPr="000407A9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  <w:lang w:val="en-US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0</m:t>
                </m:r>
              </m:sub>
            </m:sSub>
            <m:ctrlPr>
              <w:rPr>
                <w:rFonts w:ascii="Cambria Math" w:hAnsi="Cambria Math"/>
                <w:i/>
                <w:lang w:val="en-US"/>
              </w:rPr>
            </m:ctrlPr>
          </m:den>
        </m:f>
        <m:r>
          <w:rPr>
            <w:rFonts w:ascii="Cambria Math" w:hAnsi="Cambria Math"/>
          </w:rPr>
          <m:t>=-8,033+1,99</m:t>
        </m:r>
        <m:r>
          <w:rPr>
            <w:rFonts w:ascii="Cambria Math" w:hAnsi="Cambria Math"/>
            <w:lang w:val="en-US"/>
          </w:rPr>
          <m:t>i</m:t>
        </m:r>
      </m:oMath>
      <w:r w:rsidRPr="000407A9">
        <w:rPr>
          <w:rFonts w:eastAsiaTheme="minorEastAsia"/>
        </w:rPr>
        <w:t xml:space="preserve"> (</w:t>
      </w:r>
      <w:r>
        <w:rPr>
          <w:rFonts w:eastAsiaTheme="minorEastAsia"/>
        </w:rPr>
        <w:t>А)</w:t>
      </w:r>
      <w:r w:rsidRPr="000407A9">
        <w:rPr>
          <w:rFonts w:eastAsiaTheme="minorEastAsia"/>
        </w:rPr>
        <w:t>;</w:t>
      </w:r>
    </w:p>
    <w:p w:rsidR="0064678A" w:rsidRDefault="0064678A" w:rsidP="0061089D">
      <w:pPr>
        <w:rPr>
          <w:rFonts w:eastAsiaTheme="minorEastAsia"/>
          <w:szCs w:val="28"/>
        </w:rPr>
      </w:pPr>
      <w:r>
        <w:t xml:space="preserve">Найдем токи </w:t>
      </w:r>
      <w:proofErr w:type="gramStart"/>
      <w:r>
        <w:t>протекающий</w:t>
      </w:r>
      <w:proofErr w:type="gramEnd"/>
      <w:r>
        <w:t xml:space="preserve"> через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ЛВ</m:t>
            </m:r>
          </m:sub>
        </m:sSub>
      </m:oMath>
      <w:r>
        <w:rPr>
          <w:rFonts w:eastAsiaTheme="minorEastAsia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ЛС</m:t>
            </m:r>
          </m:sub>
        </m:sSub>
      </m:oMath>
    </w:p>
    <w:p w:rsidR="00CA6187" w:rsidRDefault="00CA6187" w:rsidP="0061089D">
      <w:pPr>
        <w:rPr>
          <w:rFonts w:eastAsiaTheme="minorEastAsia"/>
          <w:szCs w:val="28"/>
        </w:rPr>
      </w:pPr>
      <w:r>
        <w:rPr>
          <w:rFonts w:eastAsiaTheme="minorEastAsia"/>
          <w:noProof/>
          <w:szCs w:val="28"/>
          <w:lang w:eastAsia="ru-RU"/>
        </w:rPr>
        <w:drawing>
          <wp:inline distT="0" distB="0" distL="0" distR="0">
            <wp:extent cx="1438275" cy="2266950"/>
            <wp:effectExtent l="19050" t="0" r="952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678A" w:rsidRPr="000407A9" w:rsidRDefault="0064678A" w:rsidP="0061089D">
      <w:r>
        <w:t>По 2 закону Кирхгофа:</w:t>
      </w:r>
    </w:p>
    <w:p w:rsidR="00431340" w:rsidRPr="00431340" w:rsidRDefault="001B74F2" w:rsidP="0064678A">
      <w:pPr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de-DE"/>
              </w:rPr>
              <m:t>I</m:t>
            </m:r>
            <m:r>
              <w:rPr>
                <w:rFonts w:ascii="Cambria Math" w:hAnsi="Cambria Math"/>
                <w:szCs w:val="28"/>
                <w:lang w:val="en-US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ЛВ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Л4А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А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</m:t>
        </m:r>
      </m:oMath>
      <w:r w:rsidR="0064678A" w:rsidRPr="000407A9">
        <w:rPr>
          <w:rFonts w:eastAsiaTheme="minorEastAsia"/>
          <w:szCs w:val="28"/>
        </w:rPr>
        <w:t>;</w:t>
      </w:r>
      <w:r w:rsidR="0064678A" w:rsidRPr="0077335F">
        <w:rPr>
          <w:rFonts w:eastAsiaTheme="minorEastAsia"/>
          <w:szCs w:val="28"/>
        </w:rPr>
        <w:br/>
      </w:r>
      <m:oMath>
        <m:r>
          <w:rPr>
            <w:rFonts w:ascii="Cambria Math" w:hAnsi="Cambria Math"/>
          </w:rPr>
          <m:t>II.</m:t>
        </m:r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ЛС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ЛВ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</m:t>
        </m:r>
      </m:oMath>
      <w:r w:rsidR="0064678A" w:rsidRPr="0077335F">
        <w:rPr>
          <w:rFonts w:eastAsiaTheme="minorEastAsia"/>
          <w:szCs w:val="28"/>
        </w:rPr>
        <w:t>;</w:t>
      </w:r>
    </w:p>
    <w:p w:rsidR="0064678A" w:rsidRDefault="0064678A" w:rsidP="0064678A">
      <w:pPr>
        <w:spacing w:after="200"/>
        <w:rPr>
          <w:rFonts w:eastAsiaTheme="minorEastAsia"/>
          <w:szCs w:val="28"/>
        </w:rPr>
      </w:pPr>
      <w:r>
        <w:rPr>
          <w:rFonts w:eastAsiaTheme="minorEastAsia"/>
          <w:szCs w:val="28"/>
        </w:rPr>
        <w:t>Выразим и найдем токи:</w:t>
      </w:r>
    </w:p>
    <w:p w:rsidR="0061089D" w:rsidRDefault="001B74F2" w:rsidP="0064678A">
      <w:pPr>
        <w:spacing w:after="200"/>
        <w:rPr>
          <w:rFonts w:eastAsiaTheme="minorEastAsia"/>
          <w:szCs w:val="28"/>
          <w:lang w:val="en-US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А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Л4А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  <w:lang w:val="en-US"/>
                  </w:rPr>
                  <m:t>B</m:t>
                </m:r>
                <m:r>
                  <w:rPr>
                    <w:rFonts w:ascii="Cambria Math" w:hAnsi="Cambria Math"/>
                    <w:szCs w:val="28"/>
                  </w:rPr>
                  <m:t>С</m:t>
                </m:r>
              </m:sub>
            </m:sSub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ЛВ</m:t>
                </m:r>
              </m:sub>
            </m:sSub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den>
        </m:f>
        <m:r>
          <w:rPr>
            <w:rFonts w:ascii="Cambria Math" w:eastAsiaTheme="minorEastAsia" w:hAnsi="Cambria Math"/>
            <w:szCs w:val="28"/>
          </w:rPr>
          <m:t>=-9.85-5.778</m:t>
        </m:r>
        <m:r>
          <w:rPr>
            <w:rFonts w:ascii="Cambria Math" w:eastAsiaTheme="minorEastAsia" w:hAnsi="Cambria Math"/>
            <w:szCs w:val="28"/>
            <w:lang w:val="en-US"/>
          </w:rPr>
          <m:t>i</m:t>
        </m:r>
      </m:oMath>
      <w:r w:rsidR="0064678A" w:rsidRPr="000407A9">
        <w:rPr>
          <w:rFonts w:eastAsiaTheme="minorEastAsia"/>
          <w:szCs w:val="28"/>
        </w:rPr>
        <w:t xml:space="preserve"> (</w:t>
      </w:r>
      <w:r w:rsidR="0064678A">
        <w:rPr>
          <w:rFonts w:eastAsiaTheme="minorEastAsia"/>
          <w:szCs w:val="28"/>
        </w:rPr>
        <w:t>А)</w:t>
      </w:r>
      <w:r w:rsidR="0064678A" w:rsidRPr="000407A9">
        <w:rPr>
          <w:rFonts w:eastAsiaTheme="minorEastAsia"/>
          <w:szCs w:val="28"/>
        </w:rPr>
        <w:t>;</w:t>
      </w:r>
      <w:r w:rsidR="0064678A" w:rsidRPr="0077335F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</w:rPr>
                      <m:t>-</m:t>
                    </m:r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Cs w:val="28"/>
                      </w:rPr>
                    </m:ctrlPr>
                  </m:sSubPr>
                  <m:e>
                    <m:acc>
                      <m:accPr>
                        <m:chr m:val="̇"/>
                        <m:ctrlP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</m:ctrlPr>
                      </m:accPr>
                      <m:e>
                        <m:r>
                          <w:rPr>
                            <w:rFonts w:ascii="Cambria Math" w:hAnsi="Cambria Math"/>
                            <w:szCs w:val="28"/>
                            <w:lang w:val="en-US"/>
                          </w:rPr>
                          <m:t>Z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8"/>
                      </w:rPr>
                      <m:t>0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+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ЛВ</m:t>
                </m:r>
              </m:sub>
            </m:sSub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ЛС</m:t>
                </m:r>
              </m:sub>
            </m:sSub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den>
        </m:f>
        <m:r>
          <w:rPr>
            <w:rFonts w:ascii="Cambria Math" w:eastAsiaTheme="minorEastAsia" w:hAnsi="Cambria Math"/>
            <w:szCs w:val="28"/>
          </w:rPr>
          <m:t>=6.282+8.47</m:t>
        </m:r>
        <m:r>
          <w:rPr>
            <w:rFonts w:ascii="Cambria Math" w:eastAsiaTheme="minorEastAsia" w:hAnsi="Cambria Math"/>
            <w:szCs w:val="28"/>
            <w:lang w:val="en-US"/>
          </w:rPr>
          <m:t>i</m:t>
        </m:r>
      </m:oMath>
      <w:r w:rsidR="0064678A" w:rsidRPr="0077335F">
        <w:rPr>
          <w:rFonts w:eastAsiaTheme="minorEastAsia"/>
          <w:szCs w:val="28"/>
        </w:rPr>
        <w:t xml:space="preserve"> </w:t>
      </w:r>
      <w:r w:rsidR="0064678A" w:rsidRPr="000407A9">
        <w:rPr>
          <w:rFonts w:eastAsiaTheme="minorEastAsia"/>
          <w:szCs w:val="28"/>
        </w:rPr>
        <w:t>(</w:t>
      </w:r>
      <w:r w:rsidR="0064678A">
        <w:rPr>
          <w:rFonts w:eastAsiaTheme="minorEastAsia"/>
          <w:szCs w:val="28"/>
        </w:rPr>
        <w:t>А)</w:t>
      </w:r>
      <w:r w:rsidR="0064678A" w:rsidRPr="0077335F">
        <w:rPr>
          <w:rFonts w:eastAsiaTheme="minorEastAsia"/>
          <w:szCs w:val="28"/>
        </w:rPr>
        <w:t>.</w:t>
      </w:r>
    </w:p>
    <w:p w:rsidR="008D2ADB" w:rsidRPr="008D2ADB" w:rsidRDefault="008D2ADB" w:rsidP="0064678A">
      <w:pPr>
        <w:spacing w:after="200"/>
        <w:rPr>
          <w:rFonts w:eastAsiaTheme="minorEastAsia"/>
          <w:szCs w:val="28"/>
          <w:lang w:val="en-US"/>
        </w:rPr>
      </w:pPr>
    </w:p>
    <w:p w:rsidR="0061089D" w:rsidRPr="002F0238" w:rsidRDefault="0061089D" w:rsidP="0061089D">
      <w:r>
        <w:lastRenderedPageBreak/>
        <w:t xml:space="preserve">Найдем токи на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</m:oMath>
      <w:r>
        <w:rPr>
          <w:rFonts w:eastAsiaTheme="minorEastAsia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</m:oMath>
      <w:r>
        <w:rPr>
          <w:rFonts w:eastAsiaTheme="minorEastAsia"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</m:oMath>
      <w:r>
        <w:rPr>
          <w:rFonts w:eastAsiaTheme="minorEastAsia"/>
          <w:szCs w:val="28"/>
        </w:rPr>
        <w:t>:</w:t>
      </w:r>
    </w:p>
    <w:p w:rsidR="00CA6187" w:rsidRPr="00CA6187" w:rsidRDefault="0064678A" w:rsidP="0061089D">
      <w:pPr>
        <w:rPr>
          <w:rFonts w:eastAsiaTheme="minorEastAsia"/>
          <w:szCs w:val="28"/>
        </w:rPr>
      </w:pPr>
      <w:r w:rsidRPr="0077335F">
        <w:rPr>
          <w:rFonts w:eastAsiaTheme="minorEastAsia"/>
          <w:szCs w:val="28"/>
        </w:rPr>
        <w:t xml:space="preserve"> </w:t>
      </w:r>
      <w:r w:rsidR="00CA6187">
        <w:rPr>
          <w:rFonts w:eastAsiaTheme="minorEastAsia"/>
          <w:noProof/>
          <w:szCs w:val="28"/>
          <w:lang w:eastAsia="ru-RU"/>
        </w:rPr>
        <w:drawing>
          <wp:inline distT="0" distB="0" distL="0" distR="0">
            <wp:extent cx="3076575" cy="2333625"/>
            <wp:effectExtent l="19050" t="0" r="9525" b="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089D" w:rsidRPr="00237259" w:rsidRDefault="0061089D" w:rsidP="0061089D">
      <w:r>
        <w:t>По 2 закону Кирхгофа:</w:t>
      </w:r>
    </w:p>
    <w:p w:rsidR="0087142E" w:rsidRPr="008D2ADB" w:rsidRDefault="0061089D" w:rsidP="008D2ADB">
      <w:pPr>
        <w:spacing w:after="200"/>
        <w:rPr>
          <w:rFonts w:eastAsiaTheme="minorEastAsia"/>
          <w:szCs w:val="28"/>
        </w:rPr>
      </w:pPr>
      <w:r w:rsidRPr="00237259">
        <w:rPr>
          <w:rFonts w:eastAsiaTheme="minorEastAsia"/>
          <w:szCs w:val="28"/>
        </w:rPr>
        <w:t xml:space="preserve"> </w:t>
      </w:r>
      <m:oMath>
        <m:r>
          <w:rPr>
            <w:rFonts w:ascii="Cambria Math" w:eastAsiaTheme="minorEastAsia" w:hAnsi="Cambria Math"/>
            <w:szCs w:val="28"/>
          </w:rPr>
          <m:t>I.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Л4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</w:rPr>
              <m:t>А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</m:t>
        </m:r>
      </m:oMath>
      <w:r w:rsidRPr="00237259">
        <w:rPr>
          <w:rFonts w:eastAsiaTheme="minorEastAsia"/>
          <w:szCs w:val="28"/>
        </w:rPr>
        <w:t>;</w:t>
      </w:r>
      <w:r w:rsidRPr="00237259">
        <w:br/>
      </w:r>
      <m:oMath>
        <m:r>
          <m:rPr>
            <m:sty m:val="p"/>
          </m:rPr>
          <w:rPr>
            <w:rFonts w:ascii="Cambria Math" w:hAnsi="Cambria Math"/>
            <w:szCs w:val="28"/>
          </w:rPr>
          <m:t>II.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</m:t>
        </m:r>
      </m:oMath>
      <w:r w:rsidRPr="00237259">
        <w:rPr>
          <w:rFonts w:eastAsiaTheme="minorEastAsia"/>
          <w:szCs w:val="28"/>
        </w:rPr>
        <w:t>;</w:t>
      </w:r>
      <w:r w:rsidRPr="00237259">
        <w:rPr>
          <w:rFonts w:eastAsiaTheme="minorEastAsia"/>
          <w:szCs w:val="28"/>
        </w:rPr>
        <w:br/>
        <w:t xml:space="preserve"> </w:t>
      </w:r>
      <m:oMath>
        <m:r>
          <w:rPr>
            <w:rFonts w:ascii="Cambria Math" w:eastAsiaTheme="minorEastAsia" w:hAnsi="Cambria Math"/>
            <w:szCs w:val="28"/>
          </w:rPr>
          <m:t>III.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-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=0</m:t>
        </m:r>
      </m:oMath>
      <w:r w:rsidRPr="00237259">
        <w:rPr>
          <w:rFonts w:eastAsiaTheme="minorEastAsia"/>
          <w:szCs w:val="28"/>
        </w:rPr>
        <w:t>.</w:t>
      </w:r>
    </w:p>
    <w:p w:rsidR="0087142E" w:rsidRDefault="001B74F2" w:rsidP="0087142E">
      <w:pPr>
        <w:spacing w:after="200"/>
        <w:rPr>
          <w:rFonts w:eastAsiaTheme="minorEastAsia"/>
          <w:szCs w:val="28"/>
        </w:rPr>
      </w:pPr>
      <w:r>
        <w:rPr>
          <w:rFonts w:eastAsiaTheme="minorEastAsia"/>
          <w:noProof/>
          <w:szCs w:val="28"/>
          <w:lang w:eastAsia="ru-RU"/>
        </w:rPr>
        <w:pict>
          <v:group id="_x0000_s1214" style="position:absolute;margin-left:54pt;margin-top:15.75pt;width:524.05pt;height:810.55pt;z-index:251670528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215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216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217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218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219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220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221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222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223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224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225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226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87142E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27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A67124" w:rsidRDefault="00A67124" w:rsidP="0087142E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28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A67124" w:rsidRDefault="00A67124" w:rsidP="0087142E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29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A67124" w:rsidRPr="00D13155" w:rsidRDefault="00A67124" w:rsidP="0087142E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30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A67124" w:rsidRDefault="00A67124" w:rsidP="0087142E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31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A67124" w:rsidRDefault="00A67124" w:rsidP="0087142E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32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A67124" w:rsidRPr="00B60943" w:rsidRDefault="00A67124" w:rsidP="0087142E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233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A67124" w:rsidRPr="00D13155" w:rsidRDefault="00A67124" w:rsidP="0087142E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87142E">
        <w:rPr>
          <w:rFonts w:eastAsiaTheme="minorEastAsia"/>
          <w:szCs w:val="28"/>
        </w:rPr>
        <w:t>Выразим и найдем токи:</w:t>
      </w:r>
      <w:r w:rsidR="0087142E" w:rsidRPr="000F4403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4</m:t>
            </m:r>
          </m:sub>
        </m:sSub>
        <m:r>
          <w:rPr>
            <w:rFonts w:ascii="Cambria Math" w:eastAsiaTheme="minorEastAsia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Z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Л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0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=-4.33-4.876</m:t>
        </m:r>
        <m:r>
          <w:rPr>
            <w:rFonts w:ascii="Cambria Math" w:eastAsiaTheme="minorEastAsia" w:hAnsi="Cambria Math"/>
            <w:szCs w:val="28"/>
            <w:lang w:val="en-US"/>
          </w:rPr>
          <m:t>i</m:t>
        </m:r>
      </m:oMath>
      <w:r w:rsidR="0087142E" w:rsidRPr="000F4403">
        <w:rPr>
          <w:rFonts w:eastAsiaTheme="minorEastAsia"/>
          <w:szCs w:val="28"/>
        </w:rPr>
        <w:t xml:space="preserve"> (</w:t>
      </w:r>
      <w:r w:rsidR="0087142E">
        <w:rPr>
          <w:rFonts w:eastAsiaTheme="minorEastAsia"/>
          <w:szCs w:val="28"/>
        </w:rPr>
        <w:t>А)</w:t>
      </w:r>
      <w:r w:rsidR="0087142E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w:rPr>
            <w:rFonts w:ascii="Cambria Math" w:eastAsiaTheme="minorEastAsia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-</m:t>
                </m:r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A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</m:t>
                </m:r>
                <w:proofErr w:type="gramStart"/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4</m:t>
                </m:r>
                <w:proofErr w:type="gramEnd"/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U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AB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Л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=5.52+0.902</m:t>
        </m:r>
        <m:r>
          <w:rPr>
            <w:rFonts w:ascii="Cambria Math" w:eastAsiaTheme="minorEastAsia" w:hAnsi="Cambria Math"/>
            <w:szCs w:val="28"/>
          </w:rPr>
          <m:t>i</m:t>
        </m:r>
      </m:oMath>
      <w:r w:rsidR="0087142E">
        <w:rPr>
          <w:rFonts w:eastAsiaTheme="minorEastAsia"/>
          <w:szCs w:val="28"/>
        </w:rPr>
        <w:t xml:space="preserve"> (А)</w:t>
      </w:r>
      <w:r w:rsidR="0087142E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4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+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I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3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Cs w:val="28"/>
              </w:rPr>
              <m:t>∙</m:t>
            </m:r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Cs w:val="28"/>
                  </w:rPr>
                </m:ctrlPr>
              </m:sSubPr>
              <m:e>
                <m:acc>
                  <m:accPr>
                    <m:chr m:val="̇"/>
                    <m:ctrlPr>
                      <w:rPr>
                        <w:rFonts w:ascii="Cambria Math" w:hAnsi="Cambria Math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Cs w:val="28"/>
                        <w:lang w:val="en-US"/>
                      </w:rPr>
                      <m:t>Z</m:t>
                    </m:r>
                  </m:e>
                </m:acc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den>
        </m:f>
        <m:r>
          <w:rPr>
            <w:rFonts w:ascii="Cambria Math" w:eastAsiaTheme="minorEastAsia" w:hAnsi="Cambria Math"/>
            <w:szCs w:val="28"/>
          </w:rPr>
          <m:t>=-1.952-3.595</m:t>
        </m:r>
        <m:r>
          <w:rPr>
            <w:rFonts w:ascii="Cambria Math" w:eastAsiaTheme="minorEastAsia" w:hAnsi="Cambria Math"/>
            <w:szCs w:val="28"/>
          </w:rPr>
          <m:t>i</m:t>
        </m:r>
      </m:oMath>
      <w:r w:rsidR="0087142E">
        <w:rPr>
          <w:rFonts w:eastAsiaTheme="minorEastAsia"/>
          <w:szCs w:val="28"/>
        </w:rPr>
        <w:t xml:space="preserve"> (А)</w:t>
      </w:r>
    </w:p>
    <w:p w:rsidR="0053250C" w:rsidRPr="000A3EE4" w:rsidRDefault="00A079B3" w:rsidP="001B6F96">
      <w:r>
        <w:t>Найдем напряжение на каждом элементе:</w:t>
      </w:r>
    </w:p>
    <w:p w:rsidR="00A079B3" w:rsidRDefault="001B74F2" w:rsidP="00A079B3">
      <w:pPr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=-124</m:t>
        </m:r>
        <m:r>
          <w:rPr>
            <w:rFonts w:ascii="Cambria Math" w:hAnsi="Cambria Math"/>
            <w:szCs w:val="28"/>
          </w:rPr>
          <m:t>,107-156,836</m:t>
        </m:r>
        <m:r>
          <w:rPr>
            <w:rFonts w:ascii="Cambria Math" w:hAnsi="Cambria Math"/>
            <w:szCs w:val="28"/>
          </w:rPr>
          <m:t>i</m:t>
        </m:r>
      </m:oMath>
      <w:r w:rsidR="00A079B3" w:rsidRPr="00773AD7">
        <w:rPr>
          <w:rFonts w:eastAsiaTheme="minorEastAsia"/>
          <w:szCs w:val="28"/>
        </w:rPr>
        <w:t xml:space="preserve"> 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  <w:r w:rsidR="00A079B3" w:rsidRPr="00773AD7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Л4</m:t>
            </m:r>
            <w:proofErr w:type="gramStart"/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</m:t>
            </m:r>
            <w:proofErr w:type="gramEnd"/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Л4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=168.217+52.25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A079B3" w:rsidRPr="00773AD7">
        <w:rPr>
          <w:rFonts w:eastAsiaTheme="minorEastAsia"/>
          <w:szCs w:val="28"/>
        </w:rPr>
        <w:t xml:space="preserve"> 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  <w:r w:rsidR="00A079B3" w:rsidRPr="00773AD7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=10.896-86.285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A079B3" w:rsidRPr="00773AD7">
        <w:rPr>
          <w:rFonts w:eastAsiaTheme="minorEastAsia"/>
          <w:szCs w:val="28"/>
        </w:rPr>
        <w:t xml:space="preserve"> 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  <w:r w:rsidR="00A079B3" w:rsidRPr="00773AD7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Л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=-40.446+69.386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A079B3" w:rsidRPr="003C4ADA">
        <w:t xml:space="preserve"> </w:t>
      </w:r>
      <w:r w:rsidR="00A079B3" w:rsidRPr="00773AD7">
        <w:rPr>
          <w:rFonts w:eastAsiaTheme="minorEastAsia"/>
          <w:szCs w:val="28"/>
        </w:rPr>
        <w:t>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  <w:r w:rsidR="00A079B3" w:rsidRPr="003C4ADA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4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=192.68-138.534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A079B3" w:rsidRPr="003C4ADA">
        <w:rPr>
          <w:rFonts w:eastAsiaTheme="minorEastAsia"/>
          <w:szCs w:val="28"/>
        </w:rPr>
        <w:t xml:space="preserve"> </w:t>
      </w:r>
      <w:r w:rsidR="00A079B3" w:rsidRPr="00773AD7">
        <w:rPr>
          <w:rFonts w:eastAsiaTheme="minorEastAsia"/>
          <w:szCs w:val="28"/>
        </w:rPr>
        <w:t>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  <w:r w:rsidR="00A079B3" w:rsidRPr="000F4403"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5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=17.23-139.699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A079B3" w:rsidRPr="003C4ADA">
        <w:rPr>
          <w:rFonts w:eastAsiaTheme="minorEastAsia"/>
          <w:szCs w:val="28"/>
        </w:rPr>
        <w:t xml:space="preserve"> </w:t>
      </w:r>
      <w:r w:rsidR="00A079B3" w:rsidRPr="00773AD7">
        <w:rPr>
          <w:rFonts w:eastAsiaTheme="minorEastAsia"/>
          <w:szCs w:val="28"/>
        </w:rPr>
        <w:t>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  <w:r w:rsidR="00A079B3" w:rsidRPr="003C4ADA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Z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=-175.45-1.165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A079B3" w:rsidRPr="003C4ADA">
        <w:rPr>
          <w:rFonts w:eastAsiaTheme="minorEastAsia"/>
          <w:szCs w:val="28"/>
        </w:rPr>
        <w:t xml:space="preserve"> </w:t>
      </w:r>
      <w:r w:rsidR="00A079B3" w:rsidRPr="00773AD7">
        <w:rPr>
          <w:rFonts w:eastAsiaTheme="minorEastAsia"/>
          <w:szCs w:val="28"/>
        </w:rPr>
        <w:t>(</w:t>
      </w:r>
      <w:r w:rsidR="00A079B3">
        <w:rPr>
          <w:rFonts w:eastAsiaTheme="minorEastAsia"/>
          <w:szCs w:val="28"/>
        </w:rPr>
        <w:t>В)</w:t>
      </w:r>
      <w:r w:rsidR="00A079B3" w:rsidRPr="00773AD7">
        <w:rPr>
          <w:rFonts w:eastAsiaTheme="minorEastAsia"/>
          <w:szCs w:val="28"/>
        </w:rPr>
        <w:t>;</w:t>
      </w:r>
    </w:p>
    <w:p w:rsidR="00DC08FF" w:rsidRPr="00DC08FF" w:rsidRDefault="00DC08FF" w:rsidP="000A3EE4"/>
    <w:p w:rsidR="00DC08FF" w:rsidRPr="00DC08FF" w:rsidRDefault="00DC08FF" w:rsidP="000A3EE4"/>
    <w:p w:rsidR="00DC08FF" w:rsidRPr="00DC08FF" w:rsidRDefault="00DC08FF" w:rsidP="000A3EE4"/>
    <w:p w:rsidR="00DC08FF" w:rsidRPr="00DC08FF" w:rsidRDefault="00DC08FF" w:rsidP="000A3EE4"/>
    <w:p w:rsidR="000A3EE4" w:rsidRDefault="00DC08FF" w:rsidP="000A3EE4">
      <w:r>
        <w:rPr>
          <w:noProof/>
          <w:lang w:eastAsia="ru-RU"/>
        </w:rPr>
        <w:lastRenderedPageBreak/>
        <w:pict>
          <v:group id="_x0000_s1241" style="position:absolute;margin-left:54pt;margin-top:19.5pt;width:523.5pt;height:804.5pt;z-index:251671552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24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24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24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24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24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24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24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24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25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25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25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25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DC08FF" w:rsidRDefault="00DC08FF" w:rsidP="00DC08FF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5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DC08FF" w:rsidRDefault="00DC08FF" w:rsidP="00DC08FF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5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DC08FF" w:rsidRDefault="00DC08FF" w:rsidP="00DC08FF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5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DC08FF" w:rsidRPr="00D13155" w:rsidRDefault="00DC08FF" w:rsidP="00DC08FF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5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DC08FF" w:rsidRDefault="00DC08FF" w:rsidP="00DC08FF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5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DC08FF" w:rsidRDefault="00DC08FF" w:rsidP="00DC08FF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5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DC08FF" w:rsidRPr="00B60943" w:rsidRDefault="00DC08FF" w:rsidP="00DC08FF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26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DC08FF" w:rsidRPr="00D13155" w:rsidRDefault="00DC08FF" w:rsidP="00DC08FF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="000A3EE4">
        <w:t>Найдем мощность на каждом элементе:</w:t>
      </w:r>
    </w:p>
    <w:p w:rsidR="00BE747C" w:rsidRPr="00DC08FF" w:rsidRDefault="001B74F2" w:rsidP="00DC08FF">
      <w:pPr>
        <w:jc w:val="center"/>
        <w:rPr>
          <w:rFonts w:eastAsiaTheme="minorEastAsia"/>
          <w:szCs w:val="28"/>
        </w:rPr>
      </w:pP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=684,932+1,507×</m:t>
        </m:r>
        <m:sSup>
          <m:sSupPr>
            <m:ctrlPr>
              <w:rPr>
                <w:rFonts w:ascii="Cambria Math" w:hAnsi="Cambria Math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Cs w:val="28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0A3EE4" w:rsidRPr="00773AD7">
        <w:rPr>
          <w:rFonts w:eastAsiaTheme="minorEastAsia"/>
          <w:szCs w:val="28"/>
        </w:rPr>
        <w:t xml:space="preserve"> 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  <w:r w:rsidR="000A3EE4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Л4</m:t>
            </m:r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Л4</m:t>
            </m:r>
            <w:proofErr w:type="gramStart"/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А</m:t>
            </m:r>
            <w:proofErr w:type="gramEnd"/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=459.509+639.317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0A3EE4" w:rsidRPr="00773AD7">
        <w:rPr>
          <w:rFonts w:eastAsiaTheme="minorEastAsia"/>
          <w:szCs w:val="28"/>
        </w:rPr>
        <w:t xml:space="preserve"> 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  <w:r w:rsidR="000A3EE4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=391.229+912.867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0A3EE4" w:rsidRPr="003C4ADA">
        <w:rPr>
          <w:rFonts w:eastAsiaTheme="minorEastAsia"/>
          <w:szCs w:val="28"/>
        </w:rPr>
        <w:t xml:space="preserve"> </w:t>
      </w:r>
      <w:r w:rsidR="000A3EE4" w:rsidRPr="00773AD7">
        <w:rPr>
          <w:rFonts w:eastAsiaTheme="minorEastAsia"/>
          <w:szCs w:val="28"/>
        </w:rPr>
        <w:t>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  <w:r w:rsidR="000A3EE4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</m:t>
            </m:r>
            <m:r>
              <w:rPr>
                <w:rFonts w:ascii="Cambria Math" w:hAnsi="Cambria Math"/>
                <w:szCs w:val="28"/>
                <w:lang w:val="en-US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</m:t>
            </m:r>
            <m:r>
              <w:rPr>
                <w:rFonts w:ascii="Cambria Math" w:hAnsi="Cambria Math"/>
                <w:szCs w:val="28"/>
                <w:lang w:val="en-US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2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=333.638+778.489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0A3EE4" w:rsidRPr="003C4ADA">
        <w:rPr>
          <w:rFonts w:eastAsiaTheme="minorEastAsia"/>
          <w:szCs w:val="28"/>
        </w:rPr>
        <w:t xml:space="preserve"> </w:t>
      </w:r>
      <w:r w:rsidR="000A3EE4" w:rsidRPr="00773AD7">
        <w:rPr>
          <w:rFonts w:eastAsiaTheme="minorEastAsia"/>
          <w:szCs w:val="28"/>
        </w:rPr>
        <w:t>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  <w:r w:rsidR="000A3EE4" w:rsidRPr="003C4ADA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4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=938.621-938.621</m:t>
        </m:r>
        <m:r>
          <m:rPr>
            <m:sty m:val="p"/>
          </m:rPr>
          <w:rPr>
            <w:rFonts w:ascii="Cambria Math" w:hAnsi="Cambria Math"/>
            <w:szCs w:val="28"/>
          </w:rPr>
          <m:t>i</m:t>
        </m:r>
      </m:oMath>
      <w:r w:rsidR="000A3EE4" w:rsidRPr="003C4ADA">
        <w:rPr>
          <w:rFonts w:eastAsiaTheme="minorEastAsia"/>
          <w:szCs w:val="28"/>
        </w:rPr>
        <w:t xml:space="preserve"> </w:t>
      </w:r>
      <w:r w:rsidR="000A3EE4" w:rsidRPr="00773AD7">
        <w:rPr>
          <w:rFonts w:eastAsiaTheme="minorEastAsia"/>
          <w:szCs w:val="28"/>
        </w:rPr>
        <w:t>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  <w:r w:rsidR="000A3EE4" w:rsidRPr="003C4ADA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5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=468.545+334.675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i </m:t>
        </m:r>
      </m:oMath>
      <w:r w:rsidR="000A3EE4" w:rsidRPr="00773AD7">
        <w:rPr>
          <w:rFonts w:eastAsiaTheme="minorEastAsia"/>
          <w:szCs w:val="28"/>
        </w:rPr>
        <w:t>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  <w:r w:rsidR="000A3EE4">
        <w:rPr>
          <w:rFonts w:eastAsiaTheme="minorEastAsia"/>
          <w:szCs w:val="28"/>
        </w:rPr>
        <w:br/>
      </w:r>
      <m:oMath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∙</m:t>
        </m:r>
        <m:sSubSup>
          <m:sSubSupPr>
            <m:ctrlPr>
              <w:rPr>
                <w:rFonts w:ascii="Cambria Math" w:hAnsi="Cambria Math"/>
                <w:szCs w:val="28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I</m:t>
                </m:r>
              </m:e>
            </m:acc>
          </m:e>
          <m:sub>
            <m:r>
              <m:rPr>
                <m:sty m:val="p"/>
              </m:rPr>
              <w:rPr>
                <w:rFonts w:ascii="Cambria Math" w:hAnsi="Cambria Math"/>
                <w:szCs w:val="28"/>
              </w:rPr>
              <m:t>3</m:t>
            </m:r>
          </m:sub>
          <m:sup>
            <m:r>
              <m:rPr>
                <m:sty m:val="p"/>
              </m:rPr>
              <w:rPr>
                <w:rFonts w:ascii="Cambria Math" w:hAnsi="Cambria Math"/>
                <w:szCs w:val="28"/>
              </w:rPr>
              <m:t>*</m:t>
            </m:r>
          </m:sup>
        </m:sSubSup>
        <m:r>
          <m:rPr>
            <m:sty m:val="p"/>
          </m:rPr>
          <w:rPr>
            <w:rFonts w:ascii="Cambria Math" w:hAnsi="Cambria Math"/>
            <w:szCs w:val="28"/>
          </w:rPr>
          <m:t>=765.346-850.384</m:t>
        </m:r>
        <m:r>
          <m:rPr>
            <m:sty m:val="p"/>
          </m:rPr>
          <w:rPr>
            <w:rFonts w:ascii="Cambria Math" w:hAnsi="Cambria Math"/>
            <w:szCs w:val="28"/>
          </w:rPr>
          <m:t xml:space="preserve">i </m:t>
        </m:r>
      </m:oMath>
      <w:r w:rsidR="000A3EE4" w:rsidRPr="00773AD7">
        <w:rPr>
          <w:rFonts w:eastAsiaTheme="minorEastAsia"/>
          <w:szCs w:val="28"/>
        </w:rPr>
        <w:t>(</w:t>
      </w:r>
      <w:r w:rsidR="000A3EE4">
        <w:rPr>
          <w:rFonts w:eastAsiaTheme="minorEastAsia"/>
          <w:szCs w:val="28"/>
        </w:rPr>
        <w:t>В</w:t>
      </w:r>
      <w:r w:rsidR="000A3EE4" w:rsidRPr="003C4ADA">
        <w:rPr>
          <w:rFonts w:eastAsiaTheme="minorEastAsia"/>
          <w:szCs w:val="28"/>
        </w:rPr>
        <w:t>А</w:t>
      </w:r>
      <w:r w:rsidR="000A3EE4">
        <w:rPr>
          <w:rFonts w:eastAsiaTheme="minorEastAsia"/>
          <w:szCs w:val="28"/>
        </w:rPr>
        <w:t>)</w:t>
      </w:r>
      <w:r w:rsidR="000A3EE4" w:rsidRPr="00773AD7">
        <w:rPr>
          <w:rFonts w:eastAsiaTheme="minorEastAsia"/>
          <w:szCs w:val="28"/>
        </w:rPr>
        <w:t>;</w:t>
      </w:r>
    </w:p>
    <w:p w:rsidR="00BE747C" w:rsidRDefault="00BE747C" w:rsidP="00BE747C">
      <w:r>
        <w:t>Общая мощность проводников:</w:t>
      </w:r>
    </w:p>
    <w:p w:rsidR="000A3EE4" w:rsidRPr="003C4ADA" w:rsidRDefault="001B74F2" w:rsidP="00BE747C">
      <w:pPr>
        <w:jc w:val="center"/>
        <w:rPr>
          <w:rFonts w:eastAsiaTheme="minorEastAsia"/>
          <w:szCs w:val="28"/>
        </w:rPr>
      </w:pP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</m:t>
            </m:r>
          </m:e>
        </m:acc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0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Л4</m:t>
            </m:r>
            <m:r>
              <w:rPr>
                <w:rFonts w:ascii="Cambria Math" w:hAnsi="Cambria Math"/>
                <w:szCs w:val="28"/>
                <w:lang w:val="en-US"/>
              </w:rPr>
              <m:t>A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</m:t>
            </m:r>
            <m:r>
              <w:rPr>
                <w:rFonts w:ascii="Cambria Math" w:hAnsi="Cambria Math"/>
                <w:szCs w:val="28"/>
                <w:lang w:val="en-US"/>
              </w:rPr>
              <m:t>B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Л</m:t>
            </m:r>
            <m:r>
              <w:rPr>
                <w:rFonts w:ascii="Cambria Math" w:hAnsi="Cambria Math"/>
                <w:szCs w:val="28"/>
                <w:lang w:val="en-US"/>
              </w:rPr>
              <m:t>C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 w:hAnsi="Cambria Math"/>
            <w:szCs w:val="28"/>
          </w:rPr>
          <m:t>+</m:t>
        </m:r>
        <m:sSub>
          <m:sSubPr>
            <m:ctrlPr>
              <w:rPr>
                <w:rFonts w:ascii="Cambria Math" w:hAnsi="Cambria Math"/>
                <w:szCs w:val="28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szCs w:val="28"/>
                <w:lang w:val="en-US"/>
              </w:rPr>
              <m:t>Z</m:t>
            </m:r>
            <m:r>
              <w:rPr>
                <w:rFonts w:ascii="Cambria Math" w:hAnsi="Cambria Math"/>
                <w:szCs w:val="28"/>
              </w:rPr>
              <m:t>4</m:t>
            </m:r>
          </m:sub>
        </m:sSub>
      </m:oMath>
      <w:r w:rsidR="00BE747C" w:rsidRPr="005E36FA">
        <w:rPr>
          <w:rFonts w:eastAsiaTheme="minorEastAsia"/>
          <w:szCs w:val="28"/>
        </w:rPr>
        <w:t>;</w:t>
      </w:r>
      <w:r w:rsidR="00BE747C" w:rsidRPr="005E36FA">
        <w:rPr>
          <w:rFonts w:eastAsiaTheme="minorEastAsia"/>
          <w:szCs w:val="28"/>
        </w:rPr>
        <w:br/>
      </w:r>
      <m:oMath>
        <m:acc>
          <m:accPr>
            <m:chr m:val="̇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S</m:t>
            </m:r>
          </m:e>
        </m:acc>
        <m:r>
          <w:rPr>
            <w:rFonts w:ascii="Cambria Math" w:hAnsi="Cambria Math"/>
          </w:rPr>
          <m:t>=</m:t>
        </m:r>
        <m:r>
          <w:rPr>
            <w:rFonts w:ascii="Cambria Math" w:hAnsi="Cambria Math"/>
          </w:rPr>
          <m:t>4.042∙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+2.383i∙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="00BE747C" w:rsidRPr="005E36FA">
        <w:rPr>
          <w:rFonts w:eastAsiaTheme="minorEastAsia"/>
        </w:rPr>
        <w:t xml:space="preserve"> (</w:t>
      </w:r>
      <w:r w:rsidR="00BE747C">
        <w:rPr>
          <w:rFonts w:eastAsiaTheme="minorEastAsia"/>
        </w:rPr>
        <w:t>ВА).</w:t>
      </w:r>
      <w:r w:rsidR="000A3EE4" w:rsidRPr="003C4ADA">
        <w:rPr>
          <w:rFonts w:eastAsiaTheme="minorEastAsia"/>
          <w:szCs w:val="28"/>
        </w:rPr>
        <w:br/>
      </w:r>
    </w:p>
    <w:p w:rsidR="000A3EE4" w:rsidRDefault="000A3EE4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Default="00B03697" w:rsidP="000A3EE4">
      <w:pPr>
        <w:rPr>
          <w:rFonts w:eastAsiaTheme="minorEastAsia"/>
          <w:szCs w:val="28"/>
          <w:lang w:val="en-US"/>
        </w:rPr>
      </w:pPr>
    </w:p>
    <w:p w:rsidR="00B03697" w:rsidRPr="00FF5834" w:rsidRDefault="00B03697" w:rsidP="00FF5834">
      <w:pPr>
        <w:pStyle w:val="a4"/>
        <w:numPr>
          <w:ilvl w:val="0"/>
          <w:numId w:val="2"/>
        </w:numPr>
        <w:jc w:val="center"/>
        <w:rPr>
          <w:b/>
        </w:rPr>
      </w:pPr>
      <w:r w:rsidRPr="00FF5834">
        <w:rPr>
          <w:b/>
          <w:sz w:val="32"/>
        </w:rPr>
        <w:lastRenderedPageBreak/>
        <w:t>Определение мощности всей цепи по показаниям ваттметров</w:t>
      </w:r>
    </w:p>
    <w:p w:rsidR="00B03697" w:rsidRPr="00237259" w:rsidRDefault="00B03697" w:rsidP="00B03697">
      <w:pPr>
        <w:jc w:val="center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</m:oMath>
      <w:r w:rsidRPr="005E36FA">
        <w:rPr>
          <w:rFonts w:eastAsiaTheme="minorEastAsia"/>
        </w:rPr>
        <w:t>;</w:t>
      </w:r>
      <w:r w:rsidRPr="00773AD7"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</w:rPr>
              <m:t>AB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A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eastAsiaTheme="minorEastAsia" w:hAnsi="Cambria Math"/>
          </w:rPr>
          <m:t>=1.249*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+942.314i</m:t>
        </m:r>
      </m:oMath>
      <w:r w:rsidRPr="005E36FA">
        <w:rPr>
          <w:rFonts w:eastAsiaTheme="minorEastAsia"/>
        </w:rPr>
        <w:t xml:space="preserve"> (</w:t>
      </w:r>
      <w:r>
        <w:rPr>
          <w:rFonts w:eastAsiaTheme="minorEastAsia"/>
        </w:rPr>
        <w:t>ВА)</w:t>
      </w:r>
      <w:r w:rsidRPr="005E36FA">
        <w:rPr>
          <w:rFonts w:eastAsiaTheme="minorEastAsia"/>
        </w:rPr>
        <w:t>;</w:t>
      </w:r>
      <w:r w:rsidRPr="005E36FA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W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U</m:t>
                </m:r>
              </m:e>
            </m:acc>
          </m:e>
          <m:sub>
            <m:r>
              <w:rPr>
                <w:rFonts w:ascii="Cambria Math" w:hAnsi="Cambria Math"/>
              </w:rPr>
              <m:t>BC</m:t>
            </m:r>
          </m:sub>
        </m:sSub>
        <m:r>
          <m:rPr>
            <m:sty m:val="p"/>
          </m:rPr>
          <w:rPr>
            <w:rFonts w:ascii="Cambria Math" w:hAnsi="Cambria Math"/>
          </w:rPr>
          <m:t>∙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acc>
              <m:accPr>
                <m:chr m:val="̇"/>
                <m:ctrlPr>
                  <w:rPr>
                    <w:rFonts w:ascii="Cambria Math" w:hAnsi="Cambria Math"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I</m:t>
                </m:r>
              </m:e>
            </m:acc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C</m:t>
            </m:r>
            <m:ctrlPr>
              <w:rPr>
                <w:rFonts w:ascii="Cambria Math" w:hAnsi="Cambria Math"/>
                <w:i/>
              </w:rPr>
            </m:ctrlPr>
          </m:sub>
          <m:sup>
            <m:r>
              <m:rPr>
                <m:sty m:val="p"/>
              </m:rPr>
              <w:rPr>
                <w:rFonts w:ascii="Cambria Math" w:hAnsi="Cambria Math"/>
              </w:rPr>
              <m:t>*</m:t>
            </m:r>
          </m:sup>
        </m:sSubSup>
        <m:r>
          <w:rPr>
            <w:rFonts w:ascii="Cambria Math" w:eastAsiaTheme="minorEastAsia" w:hAnsi="Cambria Math"/>
          </w:rPr>
          <m:t>=2.193*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+1.441i*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Pr="005E36FA">
        <w:rPr>
          <w:rFonts w:eastAsiaTheme="minorEastAsia"/>
        </w:rPr>
        <w:t xml:space="preserve"> (</w:t>
      </w:r>
      <w:r>
        <w:rPr>
          <w:rFonts w:eastAsiaTheme="minorEastAsia"/>
        </w:rPr>
        <w:t>ВА)</w:t>
      </w:r>
      <w:r w:rsidRPr="005E36FA">
        <w:rPr>
          <w:rFonts w:eastAsiaTheme="minorEastAsia"/>
        </w:rPr>
        <w:t>;</w:t>
      </w:r>
      <w:r w:rsidRPr="005E36FA">
        <w:rPr>
          <w:rFonts w:eastAsiaTheme="minorEastAsia"/>
        </w:rPr>
        <w:br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S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=</m:t>
        </m:r>
        <m:r>
          <w:rPr>
            <w:rFonts w:ascii="Cambria Math" w:eastAsiaTheme="minorEastAsia" w:hAnsi="Cambria Math"/>
          </w:rPr>
          <m:t>4.042</m:t>
        </m:r>
        <m:r>
          <w:rPr>
            <w:rFonts w:ascii="Cambria Math" w:eastAsiaTheme="minorEastAsia" w:hAnsi="Cambria Math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  <m:r>
          <w:rPr>
            <w:rFonts w:ascii="Cambria Math" w:eastAsiaTheme="minorEastAsia" w:hAnsi="Cambria Math"/>
          </w:rPr>
          <m:t>+2.383*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10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  <w:r w:rsidRPr="005E36FA">
        <w:rPr>
          <w:rFonts w:eastAsiaTheme="minorEastAsia"/>
        </w:rPr>
        <w:t xml:space="preserve"> (</w:t>
      </w:r>
      <w:r>
        <w:rPr>
          <w:rFonts w:eastAsiaTheme="minorEastAsia"/>
        </w:rPr>
        <w:t>ВА)</w:t>
      </w:r>
      <w:r w:rsidRPr="005E36FA">
        <w:rPr>
          <w:rFonts w:eastAsiaTheme="minorEastAsia"/>
        </w:rPr>
        <w:t>;</w:t>
      </w:r>
    </w:p>
    <w:p w:rsidR="00B03697" w:rsidRDefault="00B03697" w:rsidP="00B03697">
      <w:pPr>
        <w:rPr>
          <w:rFonts w:eastAsiaTheme="minorEastAsia"/>
        </w:rPr>
      </w:pPr>
      <w:r w:rsidRPr="00237259">
        <w:tab/>
      </w:r>
      <w:r>
        <w:t xml:space="preserve">Ваттметр показывает только активную мощность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acc>
              <m:accPr>
                <m:chr m:val="̇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  <w:lang w:val="en-US"/>
                  </w:rPr>
                  <m:t>P</m:t>
                </m:r>
              </m:e>
            </m:acc>
          </m:e>
          <m:sub>
            <m:r>
              <w:rPr>
                <w:rFonts w:ascii="Cambria Math" w:hAnsi="Cambria Math"/>
                <w:lang w:val="en-US"/>
              </w:rPr>
              <m:t>W</m:t>
            </m:r>
          </m:sub>
        </m:sSub>
        <m:r>
          <w:rPr>
            <w:rFonts w:ascii="Cambria Math" w:hAnsi="Cambria Math"/>
          </w:rPr>
          <m:t>=4.042*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5E36FA">
        <w:rPr>
          <w:rFonts w:eastAsiaTheme="minorEastAsia"/>
        </w:rPr>
        <w:t xml:space="preserve"> (</w:t>
      </w:r>
      <w:r>
        <w:rPr>
          <w:rFonts w:eastAsiaTheme="minorEastAsia"/>
        </w:rPr>
        <w:t>В).</w:t>
      </w:r>
    </w:p>
    <w:p w:rsidR="00B03697" w:rsidRPr="00B03697" w:rsidRDefault="00B03697" w:rsidP="000A3EE4">
      <w:pPr>
        <w:rPr>
          <w:rFonts w:eastAsiaTheme="minorEastAsia"/>
          <w:szCs w:val="28"/>
        </w:rPr>
      </w:pPr>
      <w:r>
        <w:rPr>
          <w:rFonts w:eastAsiaTheme="minorEastAsia"/>
          <w:noProof/>
          <w:szCs w:val="28"/>
          <w:lang w:eastAsia="ru-RU"/>
        </w:rPr>
        <w:pict>
          <v:group id="_x0000_s1261" style="position:absolute;margin-left:54.5pt;margin-top:19.5pt;width:523.75pt;height:805pt;z-index:251672576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26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26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26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26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26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26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26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26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27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27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27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27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B03697" w:rsidRDefault="00B03697" w:rsidP="00B03697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7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B03697" w:rsidRDefault="00B03697" w:rsidP="00B03697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7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B03697" w:rsidRDefault="00B03697" w:rsidP="00B03697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7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B03697" w:rsidRPr="00D13155" w:rsidRDefault="00B03697" w:rsidP="00B03697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7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B03697" w:rsidRDefault="00B03697" w:rsidP="00B03697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7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B03697" w:rsidRDefault="00B03697" w:rsidP="00B03697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7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B03697" w:rsidRPr="00B60943" w:rsidRDefault="00B03697" w:rsidP="00B03697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4</w:t>
                    </w:r>
                  </w:p>
                </w:txbxContent>
              </v:textbox>
            </v:rect>
            <v:rect id="Rectangle 21" o:spid="_x0000_s128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B03697" w:rsidRPr="00D13155" w:rsidRDefault="00B03697" w:rsidP="00B03697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</w:p>
    <w:p w:rsidR="00A079B3" w:rsidRPr="00A079B3" w:rsidRDefault="00A079B3" w:rsidP="001B6F96"/>
    <w:p w:rsidR="0053250C" w:rsidRPr="009568B6" w:rsidRDefault="0053250C" w:rsidP="001B6F96">
      <w:pPr>
        <w:rPr>
          <w:rFonts w:eastAsiaTheme="minorEastAsia"/>
          <w:noProof/>
          <w:szCs w:val="28"/>
        </w:rPr>
      </w:pPr>
    </w:p>
    <w:p w:rsidR="00803623" w:rsidRDefault="00803623" w:rsidP="001B6F96">
      <w:pPr>
        <w:rPr>
          <w:rFonts w:eastAsiaTheme="minorEastAsia"/>
          <w:szCs w:val="28"/>
        </w:rPr>
      </w:pPr>
    </w:p>
    <w:p w:rsidR="00803623" w:rsidRDefault="00803623" w:rsidP="001B6F96">
      <w:pPr>
        <w:rPr>
          <w:rFonts w:eastAsiaTheme="minorEastAsia"/>
          <w:szCs w:val="28"/>
        </w:rPr>
      </w:pPr>
    </w:p>
    <w:p w:rsidR="00803623" w:rsidRDefault="00803623" w:rsidP="001B6F96">
      <w:pPr>
        <w:rPr>
          <w:rFonts w:eastAsiaTheme="minorEastAsia"/>
          <w:szCs w:val="28"/>
        </w:rPr>
      </w:pPr>
    </w:p>
    <w:p w:rsidR="00803623" w:rsidRPr="0053250C" w:rsidRDefault="00803623" w:rsidP="001B6F96">
      <w:pPr>
        <w:rPr>
          <w:rFonts w:eastAsiaTheme="minorEastAsia"/>
          <w:szCs w:val="28"/>
        </w:rPr>
      </w:pPr>
    </w:p>
    <w:p w:rsidR="00803623" w:rsidRPr="0053250C" w:rsidRDefault="00803623" w:rsidP="001B6F96"/>
    <w:p w:rsidR="001B6F96" w:rsidRDefault="001B6F96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1310A1">
      <w:pPr>
        <w:jc w:val="center"/>
        <w:rPr>
          <w:lang w:val="en-US"/>
        </w:rPr>
      </w:pPr>
    </w:p>
    <w:p w:rsidR="00BA7640" w:rsidRDefault="00BA7640" w:rsidP="00BA7640">
      <w:pPr>
        <w:pStyle w:val="a4"/>
        <w:numPr>
          <w:ilvl w:val="0"/>
          <w:numId w:val="3"/>
        </w:numPr>
        <w:ind w:left="426"/>
        <w:jc w:val="center"/>
        <w:rPr>
          <w:b/>
          <w:sz w:val="32"/>
        </w:rPr>
      </w:pPr>
      <w:r>
        <w:rPr>
          <w:b/>
          <w:noProof/>
          <w:sz w:val="32"/>
          <w:lang w:eastAsia="ru-RU"/>
        </w:rPr>
        <w:lastRenderedPageBreak/>
        <w:pict>
          <v:group id="_x0000_s1281" style="position:absolute;left:0;text-align:left;margin-left:59.55pt;margin-top:18.95pt;width:518.8pt;height:800.4pt;z-index:251674624;mso-position-horizontal-relative:page;mso-position-vertical-relative:pag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" o:allowincell="f">
            <v:rect id="Rectangle 3" o:spid="_x0000_s1282" style="position:absolute;width:20000;height:200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FYRr8A&#10;AADbAAAADwAAAGRycy9kb3ducmV2LnhtbERPzYrCMBC+C75DGMGbpiqIdo1SBcGTaNcHGJqxLTaT&#10;2sS2u09vDoLHj+9/s+tNJVpqXGlZwWwagSDOrC45V3D7PU5WIJxH1lhZJgV/5GC3HQ42GGvb8ZXa&#10;1OcihLCLUUHhfR1L6bKCDLqprYkDd7eNQR9gk0vdYBfCTSXnUbSUBksODQXWdCgoe6Qvo+Dh+/ac&#10;5On/cX3br7PLPulez0Sp8ahPfkB46v1X/HGftIJFGBu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+MVhGvwAAANsAAAAPAAAAAAAAAAAAAAAAAJgCAABkcnMvZG93bnJl&#10;di54bWxQSwUGAAAAAAQABAD1AAAAhAMAAAAA&#10;" filled="f" strokeweight="2pt"/>
            <v:line id="Line 4" o:spid="_x0000_s1283" style="position:absolute;visibility:visible" from="1093,18949" to="1095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3vaUcIAAADbAAAADwAAAGRycy9kb3ducmV2LnhtbESPT4vCMBTE7wt+h/AEb2uq4qK1UUSo&#10;eFusXrw9m9c/2LyUJmr99htB2OMwM79hkk1vGvGgztWWFUzGEQji3OqaSwXnU/q9AOE8ssbGMil4&#10;kYPNevCVYKztk4/0yHwpAoRdjAoq79tYSpdXZNCNbUscvMJ2Bn2QXSl1h88AN42cRtGPNFhzWKiw&#10;pV1F+S27GwW3y3me7n93+tRkW30tU3+5Flqp0bDfrkB46v1/+NM+aAWzJ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3vaUcIAAADbAAAADwAAAAAAAAAAAAAA&#10;AAChAgAAZHJzL2Rvd25yZXYueG1sUEsFBgAAAAAEAAQA+QAAAJADAAAAAA==&#10;" strokeweight="2pt"/>
            <v:line id="Line 5" o:spid="_x0000_s1284" style="position:absolute;visibility:visible" from="10,18941" to="19977,189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" strokeweight="2pt"/>
            <v:line id="Line 6" o:spid="_x0000_s1285" style="position:absolute;visibility:visible" from="2186,18949" to="2188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QulK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I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SQulKr8AAADbAAAADwAAAAAAAAAAAAAAAACh&#10;AgAAZHJzL2Rvd25yZXYueG1sUEsFBgAAAAAEAAQA+QAAAI0DAAAAAA==&#10;" strokeweight="2pt"/>
            <v:line id="Line 7" o:spid="_x0000_s1286" style="position:absolute;visibility:visible" from="4919,18949" to="4921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k7X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Y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udk7Xb8AAADbAAAADwAAAAAAAAAAAAAAAACh&#10;AgAAZHJzL2Rvd25yZXYueG1sUEsFBgAAAAAEAAQA+QAAAI0DAAAAAA==&#10;" strokeweight="2pt"/>
            <v:line id="Line 8" o:spid="_x0000_s1287" style="position:absolute;visibility:visible" from="6557,18959" to="655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pWexsIAAADbAAAADwAAAGRycy9kb3ducmV2LnhtbESPS4vCQBCE7wv+h6EFb+vEx4rEjCJC&#10;xNti9OKtzXQemOkJmVHjv98RhD0WVfUVlWx604gHda62rGAyjkAQ51bXXCo4n9LvJQjnkTU2lknB&#10;ixxs1oOvBGNtn3ykR+ZLESDsYlRQed/GUrq8IoNubFvi4BW2M+iD7EqpO3wGuGnkNIoW0mDNYaHC&#10;lnYV5bfsbhTcLuefdP+706cm2+prmfrLtdBKjYb9dgXCU+//w5/2QSuYz+D9JfwAuf4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1pWexsIAAADbAAAADwAAAAAAAAAAAAAA&#10;AAChAgAAZHJzL2Rvd25yZXYueG1sUEsFBgAAAAAEAAQA+QAAAJADAAAAAA==&#10;" strokeweight="2pt"/>
            <v:line id="Line 9" o:spid="_x0000_s1288" style="position:absolute;visibility:visible" from="7650,18949" to="7652,199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XwGsr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E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XwGsr8AAADbAAAADwAAAAAAAAAAAAAAAACh&#10;AgAAZHJzL2Rvd25yZXYueG1sUEsFBgAAAAAEAAQA+QAAAI0DAAAAAA==&#10;" strokeweight="2pt"/>
            <v:line id="Line 10" o:spid="_x0000_s1289" style="position:absolute;visibility:visible" from="18905,18949" to="18909,19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jCjKb8AAADbAAAADwAAAGRycy9kb3ducmV2LnhtbESPwQrCMBBE74L/EFbwpqmiItUoIlS8&#10;idWLt7VZ22KzKU3U+vdGEDwOM/OGWa5bU4knNa60rGA0jEAQZ1aXnCs4n5LBHITzyBory6TgTQ7W&#10;q25nibG2Lz7SM/W5CBB2MSoovK9jKV1WkEE3tDVx8G62MeiDbHKpG3wFuKnkOIpm0mDJYaHAmrYF&#10;Zff0YRTcL+dpsjts9alKN/qaJ/5yvWml+r12swDhqfX/8K+91womU/h+CT9Arj4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NjCjKb8AAADbAAAADwAAAAAAAAAAAAAAAACh&#10;AgAAZHJzL2Rvd25yZXYueG1sUEsFBgAAAAAEAAQA+QAAAI0DAAAAAA==&#10;" strokeweight="2pt"/>
            <v:line id="Line 11" o:spid="_x0000_s1290" style="position:absolute;visibility:visible" from="10,19293" to="7631,192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kj0usQAAADbAAAADwAAAGRycy9kb3ducmV2LnhtbESP0WoCMRRE3wX/IVyhbzVrKWJXs0vR&#10;ChUfpLYfcN1cN1s3N0sSdduvb4SCj8PMnGEWZW9bcSEfGscKJuMMBHHldMO1gq/P9eMMRIjIGlvH&#10;pOCHApTFcLDAXLsrf9BlH2uRIBxyVGBi7HIpQ2XIYhi7jjh5R+ctxiR9LbXHa4LbVj5l2VRabDgt&#10;GOxoaag67c9WwcYftqfJb23kgTf+rd2tXoL9Vuph1L/OQUTq4z38337XCp6ncPuSfoAs/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+SPS6xAAAANsAAAAPAAAAAAAAAAAA&#10;AAAAAKECAABkcnMvZG93bnJldi54bWxQSwUGAAAAAAQABAD5AAAAkgMAAAAA&#10;" strokeweight="1pt"/>
            <v:line id="Line 12" o:spid="_x0000_s1291" style="position:absolute;visibility:visible" from="10,19646" to="7631,196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a6YxcIAAADbAAAADwAAAGRycy9kb3ducmV2LnhtbESPT4vCMBTE7wt+h/AEb2uq6Cq1UUSo&#10;eFusXrw9m9c/2LyUJmr99htB2OMwM79hkk1vGvGgztWWFUzGEQji3OqaSwXnU/q9BOE8ssbGMil4&#10;kYPNevCVYKztk4/0yHwpAoRdjAoq79tYSpdXZNCNbUscvMJ2Bn2QXSl1h88AN42cRtGPNFhzWKiw&#10;pV1F+S27GwW3y3me7n93+tRkW30tU3+5Flqp0bDfrkB46v1/+NM+aAWzBby/hB8g1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a6YxcIAAADbAAAADwAAAAAAAAAAAAAA&#10;AAChAgAAZHJzL2Rvd25yZXYueG1sUEsFBgAAAAAEAAQA+QAAAJADAAAAAA==&#10;" strokeweight="2pt"/>
            <v:line id="Line 13" o:spid="_x0000_s1292" style="position:absolute;visibility:visible" from="18919,19296" to="19990,192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vFU8EAAADbAAAADwAAAGRycy9kb3ducmV2LnhtbERPy2oCMRTdF/yHcIXuakYpUqdGKT6g&#10;4kIc/YDr5HYydXIzJFGnfr1ZCF0ezns672wjruRD7VjBcJCBIC6drrlScDys3z5AhIissXFMCv4o&#10;wHzWe5lirt2N93QtYiVSCIccFZgY21zKUBqyGAauJU7cj/MWY4K+ktrjLYXbRo6ybCwt1pwaDLa0&#10;MFSei4tVsPGn7Xl4r4w88cavmt1yEuyvUq/97usTRKQu/ouf7m+t4D2NTV/SD5Cz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gm8VTwQAAANsAAAAPAAAAAAAAAAAAAAAA&#10;AKECAABkcnMvZG93bnJldi54bWxQSwUGAAAAAAQABAD5AAAAjwMAAAAA&#10;" strokeweight="1pt"/>
            <v:rect id="Rectangle 14" o:spid="_x0000_s1293" style="position:absolute;left:5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YlMAA&#10;AADbAAAADwAAAGRycy9kb3ducmV2LnhtbESPQYvCMBSE7wv7H8ITvK2pIqLVWIpQ8GpXweOjebbd&#10;bV66SdT6782C4HGYmW+YTTaYTtzI+daygukkAUFcWd1yreD4XXwtQfiArLGzTAoe5CHbfn5sMNX2&#10;zge6laEWEcI+RQVNCH0qpa8aMugntieO3sU6gyFKV0vt8B7hppOzJFlIgy3HhQZ72jVU/ZZXoyDP&#10;f4bTX7nCwstl4hZ6ruv8rNR4NORrEIGG8A6/2nutYL6C/y/xB8jt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eCYlMAAAADbAAAADwAAAAAAAAAAAAAAAACYAgAAZHJzL2Rvd25y&#10;ZXYueG1sUEsFBgAAAAAEAAQA9QAAAIUDAAAAAA==&#10;" filled="f" stroked="f" strokeweight=".25pt">
              <v:textbox inset="1pt,1pt,1pt,1pt">
                <w:txbxContent>
                  <w:p w:rsidR="00BA7640" w:rsidRDefault="00BA7640" w:rsidP="00BA7640">
                    <w:pPr>
                      <w:pStyle w:val="a9"/>
                      <w:jc w:val="center"/>
                      <w:rPr>
                        <w:sz w:val="18"/>
                      </w:rPr>
                    </w:pPr>
                    <w:proofErr w:type="spellStart"/>
                    <w:r>
                      <w:rPr>
                        <w:sz w:val="18"/>
                        <w:lang w:val="ru-RU"/>
                      </w:rPr>
                      <w:t>Изм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5" o:spid="_x0000_s1294" style="position:absolute;left:1139;top:19660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On1L0A&#10;AADbAAAADwAAAGRycy9kb3ducmV2LnhtbERPTYvCMBC9C/6HMII3TRUVrUYpgrBXq4LHoRnbajOp&#10;SVbrvzeHhT0+3vdm15lGvMj52rKCyTgBQVxYXXOp4Hw6jJYgfEDW2FgmBR/ysNv2extMtX3zkV55&#10;KEUMYZ+igiqENpXSFxUZ9GPbEkfuZp3BEKErpXb4juGmkdMkWUiDNceGClvaV1Q88l+jIMvu3eWZ&#10;r/Dg5TJxCz3TZXZVajjosjWIQF34F/+5f7SCeVwfv8QfILdf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QOn1L0AAADbAAAADwAAAAAAAAAAAAAAAACYAgAAZHJzL2Rvd25yZXYu&#10;eG1sUEsFBgAAAAAEAAQA9QAAAIIDAAAAAA==&#10;" filled="f" stroked="f" strokeweight=".25pt">
              <v:textbox inset="1pt,1pt,1pt,1pt">
                <w:txbxContent>
                  <w:p w:rsidR="00BA7640" w:rsidRDefault="00BA7640" w:rsidP="00BA76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6" o:spid="_x0000_s1295" style="position:absolute;left:2267;top:19660;width:2573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8CT8AA&#10;AADbAAAADwAAAGRycy9kb3ducmV2LnhtbESPQYvCMBSE74L/ITxhb5oqKto1ShEEr1YFj4/mbdvd&#10;5qUmUbv/3giCx2FmvmFWm8404k7O15YVjEcJCOLC6ppLBafjbrgA4QOyxsYyKfgnD5t1v7fCVNsH&#10;H+ieh1JECPsUFVQhtKmUvqjIoB/Zljh6P9YZDFG6UmqHjwg3jZwkyVwarDkuVNjStqLiL78ZBVn2&#10;252v+RJ3Xi4SN9dTXWYXpb4GXfYNIlAXPuF3e68VzMbw+hJ/gF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k8CT8AAAADbAAAADwAAAAAAAAAAAAAAAACYAgAAZHJzL2Rvd25y&#10;ZXYueG1sUEsFBgAAAAAEAAQA9QAAAIUDAAAAAA==&#10;" filled="f" stroked="f" strokeweight=".25pt">
              <v:textbox inset="1pt,1pt,1pt,1pt">
                <w:txbxContent>
                  <w:p w:rsidR="00BA7640" w:rsidRDefault="00BA7640" w:rsidP="00BA76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№ </w:t>
                    </w:r>
                    <w:proofErr w:type="spellStart"/>
                    <w:r>
                      <w:rPr>
                        <w:sz w:val="18"/>
                      </w:rPr>
                      <w:t>докум</w:t>
                    </w:r>
                    <w:proofErr w:type="spellEnd"/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17" o:spid="_x0000_s1296" style="position:absolute;left:4983;top:19660;width:1534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2cOMIA&#10;AADbAAAADwAAAGRycy9kb3ducmV2LnhtbESPwWrDMBBE74H8g9hAb7Gc0AbXtRJMINBr3QR6XKyt&#10;7dZaOZJiu39fFQo5DjPzhikOs+nFSM53lhVskhQEcW11x42C8/tpnYHwAVljb5kU/JCHw365KDDX&#10;duI3GqvQiAhhn6OCNoQhl9LXLRn0iR2Io/dpncEQpWukdjhFuOnlNk130mDHcaHFgY4t1d/VzSgo&#10;y6/5cq2e8eRllrqdftRN+aHUw2ouX0AEmsM9/N9+1QqetvD3Jf4Au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Zw4wgAAANsAAAAPAAAAAAAAAAAAAAAAAJgCAABkcnMvZG93&#10;bnJldi54bWxQSwUGAAAAAAQABAD1AAAAhwMAAAAA&#10;" filled="f" stroked="f" strokeweight=".25pt">
              <v:textbox inset="1pt,1pt,1pt,1pt">
                <w:txbxContent>
                  <w:p w:rsidR="00BA7640" w:rsidRPr="00D13155" w:rsidRDefault="00BA7640" w:rsidP="00BA7640">
                    <w:pPr>
                      <w:pStyle w:val="a9"/>
                      <w:jc w:val="center"/>
                      <w:rPr>
                        <w:sz w:val="18"/>
                        <w:lang w:val="ru-RU"/>
                      </w:rPr>
                    </w:pPr>
                    <w:r>
                      <w:rPr>
                        <w:sz w:val="18"/>
                      </w:rPr>
                      <w:t>П</w:t>
                    </w:r>
                    <w:proofErr w:type="spellStart"/>
                    <w:r>
                      <w:rPr>
                        <w:sz w:val="18"/>
                        <w:lang w:val="ru-RU"/>
                      </w:rPr>
                      <w:t>одпись</w:t>
                    </w:r>
                    <w:proofErr w:type="spellEnd"/>
                  </w:p>
                </w:txbxContent>
              </v:textbox>
            </v:rect>
            <v:rect id="Rectangle 18" o:spid="_x0000_s1297" style="position:absolute;left:6604;top:19660;width:1000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E5o8MA&#10;AADbAAAADwAAAGRycy9kb3ducmV2LnhtbESPzWrDMBCE74G8g9hAb4ncnxjXjRJMwdBrnARyXKyt&#10;7dZauZLquG8fFQI5DjPzDbPZTaYXIznfWVbwuEpAENdWd9woOB7KZQbCB2SNvWVS8Ecedtv5bIO5&#10;thfe01iFRkQI+xwVtCEMuZS+bsmgX9mBOHqf1hkMUbpGaoeXCDe9fEqSVBrsOC60ONB7S/V39WsU&#10;FMXXdPqpXrH0Mktcql90U5yVelhMxRuIQFO4h2/tD61g/Qz/X+IPkN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dE5o8MAAADbAAAADwAAAAAAAAAAAAAAAACYAgAAZHJzL2Rv&#10;d25yZXYueG1sUEsFBgAAAAAEAAQA9QAAAIgDAAAAAA==&#10;" filled="f" stroked="f" strokeweight=".25pt">
              <v:textbox inset="1pt,1pt,1pt,1pt">
                <w:txbxContent>
                  <w:p w:rsidR="00BA7640" w:rsidRDefault="00BA7640" w:rsidP="00BA76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Дата</w:t>
                    </w:r>
                  </w:p>
                </w:txbxContent>
              </v:textbox>
            </v:rect>
            <v:rect id="Rectangle 19" o:spid="_x0000_s1298" style="position:absolute;left:18949;top:18977;width:1001;height:30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ih18IA&#10;AADbAAAADwAAAGRycy9kb3ducmV2LnhtbESPQWvCQBSE74L/YXmF3nTTkoqNrhIKgV5NFXp8ZJ9J&#10;NPs27m6T9N+7hYLHYWa+Ybb7yXRiIOdbywpelgkI4srqlmsFx69isQbhA7LGzjIp+CUP+918tsVM&#10;25EPNJShFhHCPkMFTQh9JqWvGjLol7Ynjt7ZOoMhSldL7XCMcNPJ1yRZSYMtx4UGe/poqLqWP0ZB&#10;nl+m0618x8LLdeJWOtV1/q3U89OUb0AEmsIj/N/+1AreUvj7En+A3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OKHXwgAAANsAAAAPAAAAAAAAAAAAAAAAAJgCAABkcnMvZG93&#10;bnJldi54bWxQSwUGAAAAAAQABAD1AAAAhwMAAAAA&#10;" filled="f" stroked="f" strokeweight=".25pt">
              <v:textbox inset="1pt,1pt,1pt,1pt">
                <w:txbxContent>
                  <w:p w:rsidR="00BA7640" w:rsidRDefault="00BA7640" w:rsidP="00BA7640">
                    <w:pPr>
                      <w:pStyle w:val="a9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  <w:lang w:val="ru-RU"/>
                      </w:rPr>
                      <w:t>Лист</w:t>
                    </w:r>
                    <w:r>
                      <w:rPr>
                        <w:sz w:val="18"/>
                      </w:rPr>
                      <w:t>.</w:t>
                    </w:r>
                  </w:p>
                </w:txbxContent>
              </v:textbox>
            </v:rect>
            <v:rect id="Rectangle 20" o:spid="_x0000_s1299" style="position:absolute;left:18949;top:19435;width:1001;height:42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QETMIA&#10;AADbAAAADwAAAGRycy9kb3ducmV2LnhtbESPQWvCQBSE74L/YXmF3nTT0oiNrhIKgV5NFXp8ZJ9J&#10;NPs27m6T+O+7hYLHYWa+Ybb7yXRiIOdbywpelgkI4srqlmsFx69isQbhA7LGzjIpuJOH/W4+22Km&#10;7cgHGspQiwhhn6GCJoQ+k9JXDRn0S9sTR+9sncEQpauldjhGuOnka5KspMGW40KDPX00VF3LH6Mg&#10;zy/T6Va+Y+HlOnEr/abr/Fup56cp34AINIVH+L/9qRWkKfx9iT9A7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dARMwgAAANsAAAAPAAAAAAAAAAAAAAAAAJgCAABkcnMvZG93&#10;bnJldi54bWxQSwUGAAAAAAQABAD1AAAAhwMAAAAA&#10;" filled="f" stroked="f" strokeweight=".25pt">
              <v:textbox inset="1pt,1pt,1pt,1pt">
                <w:txbxContent>
                  <w:p w:rsidR="00BA7640" w:rsidRPr="00B60943" w:rsidRDefault="00BA7640" w:rsidP="00BA7640">
                    <w:pPr>
                      <w:pStyle w:val="a9"/>
                      <w:jc w:val="center"/>
                      <w:rPr>
                        <w:sz w:val="24"/>
                        <w:lang w:val="ru-RU"/>
                      </w:rPr>
                    </w:pPr>
                    <w:r>
                      <w:rPr>
                        <w:sz w:val="24"/>
                        <w:lang w:val="ru-RU"/>
                      </w:rPr>
                      <w:t>9</w:t>
                    </w:r>
                  </w:p>
                </w:txbxContent>
              </v:textbox>
            </v:rect>
            <v:rect id="Rectangle 21" o:spid="_x0000_s1300" style="position:absolute;left:7745;top:19221;width:11075;height:4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aaO8AA&#10;AADbAAAADwAAAGRycy9kb3ducmV2LnhtbESPQYvCMBSE74L/ITxhb5oqbtFqlCIIXrer4PHRPNtq&#10;81KTqN1/v1lY8DjMzDfMetubVjzJ+caygukkAUFcWt1wpeD4vR8vQPiArLG1TAp+yMN2MxysMdP2&#10;xV/0LEIlIoR9hgrqELpMSl/WZNBPbEccvYt1BkOUrpLa4SvCTStnSZJKgw3HhRo72tVU3oqHUZDn&#10;1/50L5a493KRuFTPdZWflfoY9fkKRKA+vMP/7YNW8JnC35f4A+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aaaO8AAAADbAAAADwAAAAAAAAAAAAAAAACYAgAAZHJzL2Rvd25y&#10;ZXYueG1sUEsFBgAAAAAEAAQA9QAAAIUDAAAAAA==&#10;" filled="f" stroked="f" strokeweight=".25pt">
              <v:textbox inset="1pt,1pt,1pt,1pt">
                <w:txbxContent>
                  <w:p w:rsidR="00BA7640" w:rsidRPr="00D13155" w:rsidRDefault="00BA7640" w:rsidP="00BA7640">
                    <w:pPr>
                      <w:pStyle w:val="a9"/>
                      <w:jc w:val="center"/>
                      <w:rPr>
                        <w:lang w:val="ru-RU"/>
                      </w:rPr>
                    </w:pPr>
                    <w:r>
                      <w:rPr>
                        <w:lang w:val="ru-RU"/>
                      </w:rPr>
                      <w:t>РГР № 4 ПЗ</w:t>
                    </w:r>
                  </w:p>
                </w:txbxContent>
              </v:textbox>
            </v:rect>
            <w10:wrap anchorx="page" anchory="page"/>
            <w10:anchorlock/>
          </v:group>
        </w:pict>
      </w:r>
      <w:r w:rsidRPr="0054048A">
        <w:rPr>
          <w:b/>
          <w:sz w:val="32"/>
        </w:rPr>
        <w:t>Построение векторной диаграммы токов и топографической диаграммы напряжений</w:t>
      </w:r>
    </w:p>
    <w:p w:rsidR="00BA7640" w:rsidRDefault="00BA7640" w:rsidP="00BA764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6000750" cy="226695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0" cy="2266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414" w:rsidRPr="006C1414" w:rsidRDefault="006C1414" w:rsidP="00BA7640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648325" cy="5067300"/>
            <wp:effectExtent l="19050" t="0" r="9525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325" cy="506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1414" w:rsidRPr="006C1414" w:rsidSect="001310A1">
      <w:pgSz w:w="11906" w:h="16838"/>
      <w:pgMar w:top="709" w:right="566" w:bottom="567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ГОСТ тип А">
    <w:altName w:val="Arial"/>
    <w:charset w:val="CC"/>
    <w:family w:val="swiss"/>
    <w:pitch w:val="variable"/>
    <w:sig w:usb0="000002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SOCPEUR">
    <w:altName w:val="Arial"/>
    <w:charset w:val="00"/>
    <w:family w:val="swiss"/>
    <w:pitch w:val="variable"/>
    <w:sig w:usb0="00000001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2A0D6C"/>
    <w:multiLevelType w:val="hybridMultilevel"/>
    <w:tmpl w:val="14102DB8"/>
    <w:lvl w:ilvl="0" w:tplc="69EAD4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CF7CF1"/>
    <w:multiLevelType w:val="hybridMultilevel"/>
    <w:tmpl w:val="48ECE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BBF17E4"/>
    <w:multiLevelType w:val="hybridMultilevel"/>
    <w:tmpl w:val="6B0E863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0A1"/>
    <w:rsid w:val="0000483C"/>
    <w:rsid w:val="00006105"/>
    <w:rsid w:val="00011363"/>
    <w:rsid w:val="0001214A"/>
    <w:rsid w:val="00014CBF"/>
    <w:rsid w:val="0001501A"/>
    <w:rsid w:val="0001652E"/>
    <w:rsid w:val="000169E8"/>
    <w:rsid w:val="00017E99"/>
    <w:rsid w:val="00024140"/>
    <w:rsid w:val="00040A72"/>
    <w:rsid w:val="00070293"/>
    <w:rsid w:val="00077EA1"/>
    <w:rsid w:val="0009635A"/>
    <w:rsid w:val="000963B2"/>
    <w:rsid w:val="000A2E54"/>
    <w:rsid w:val="000A3EE4"/>
    <w:rsid w:val="000A57FA"/>
    <w:rsid w:val="000C3C9C"/>
    <w:rsid w:val="000D3891"/>
    <w:rsid w:val="000D3F1F"/>
    <w:rsid w:val="000E2DFB"/>
    <w:rsid w:val="000E4776"/>
    <w:rsid w:val="000E6DAB"/>
    <w:rsid w:val="000F4F8E"/>
    <w:rsid w:val="00107E67"/>
    <w:rsid w:val="001158DD"/>
    <w:rsid w:val="00130703"/>
    <w:rsid w:val="001310A1"/>
    <w:rsid w:val="00133920"/>
    <w:rsid w:val="00134E88"/>
    <w:rsid w:val="00137569"/>
    <w:rsid w:val="00144311"/>
    <w:rsid w:val="001474F0"/>
    <w:rsid w:val="001477A7"/>
    <w:rsid w:val="00153326"/>
    <w:rsid w:val="00153628"/>
    <w:rsid w:val="00163583"/>
    <w:rsid w:val="00166BA9"/>
    <w:rsid w:val="001A469D"/>
    <w:rsid w:val="001B025C"/>
    <w:rsid w:val="001B6F96"/>
    <w:rsid w:val="001B74F2"/>
    <w:rsid w:val="001D46CA"/>
    <w:rsid w:val="001D4907"/>
    <w:rsid w:val="001E0DC2"/>
    <w:rsid w:val="001E349B"/>
    <w:rsid w:val="001F0B6A"/>
    <w:rsid w:val="001F1C9B"/>
    <w:rsid w:val="001F43BB"/>
    <w:rsid w:val="00201CF8"/>
    <w:rsid w:val="0020462D"/>
    <w:rsid w:val="00213546"/>
    <w:rsid w:val="00216FB5"/>
    <w:rsid w:val="002202FB"/>
    <w:rsid w:val="0022153B"/>
    <w:rsid w:val="00224866"/>
    <w:rsid w:val="002272F5"/>
    <w:rsid w:val="002314B8"/>
    <w:rsid w:val="00234960"/>
    <w:rsid w:val="00235FDC"/>
    <w:rsid w:val="0024057E"/>
    <w:rsid w:val="00251F94"/>
    <w:rsid w:val="00262CF1"/>
    <w:rsid w:val="002656F3"/>
    <w:rsid w:val="00275D13"/>
    <w:rsid w:val="00276DC6"/>
    <w:rsid w:val="00280B9F"/>
    <w:rsid w:val="00281631"/>
    <w:rsid w:val="00282426"/>
    <w:rsid w:val="00286CAC"/>
    <w:rsid w:val="00295E77"/>
    <w:rsid w:val="002A2A25"/>
    <w:rsid w:val="002A45BD"/>
    <w:rsid w:val="002A537A"/>
    <w:rsid w:val="002A58AB"/>
    <w:rsid w:val="002B3BC7"/>
    <w:rsid w:val="002B57B4"/>
    <w:rsid w:val="002B5B84"/>
    <w:rsid w:val="002D0724"/>
    <w:rsid w:val="002D70CB"/>
    <w:rsid w:val="002E25BB"/>
    <w:rsid w:val="002F04E0"/>
    <w:rsid w:val="002F365F"/>
    <w:rsid w:val="002F3CA3"/>
    <w:rsid w:val="00307BE8"/>
    <w:rsid w:val="003137C6"/>
    <w:rsid w:val="00330058"/>
    <w:rsid w:val="00334671"/>
    <w:rsid w:val="00334D5B"/>
    <w:rsid w:val="00347C2D"/>
    <w:rsid w:val="003507FF"/>
    <w:rsid w:val="00350D28"/>
    <w:rsid w:val="0035400D"/>
    <w:rsid w:val="003541A7"/>
    <w:rsid w:val="003553B7"/>
    <w:rsid w:val="00356046"/>
    <w:rsid w:val="00363B84"/>
    <w:rsid w:val="003653A4"/>
    <w:rsid w:val="0036588F"/>
    <w:rsid w:val="0037110F"/>
    <w:rsid w:val="003724FE"/>
    <w:rsid w:val="003736A3"/>
    <w:rsid w:val="003758DB"/>
    <w:rsid w:val="003800C5"/>
    <w:rsid w:val="00380565"/>
    <w:rsid w:val="00390D5F"/>
    <w:rsid w:val="00390DCF"/>
    <w:rsid w:val="003A45FF"/>
    <w:rsid w:val="003A60D3"/>
    <w:rsid w:val="003B5E97"/>
    <w:rsid w:val="003C084C"/>
    <w:rsid w:val="003C63C0"/>
    <w:rsid w:val="003C7FC2"/>
    <w:rsid w:val="003D69A0"/>
    <w:rsid w:val="003E1029"/>
    <w:rsid w:val="003E40BA"/>
    <w:rsid w:val="003F7C8C"/>
    <w:rsid w:val="0040287A"/>
    <w:rsid w:val="00424FC0"/>
    <w:rsid w:val="00430BFB"/>
    <w:rsid w:val="00431340"/>
    <w:rsid w:val="00433281"/>
    <w:rsid w:val="0043355D"/>
    <w:rsid w:val="00433AC5"/>
    <w:rsid w:val="00433C1C"/>
    <w:rsid w:val="00433F83"/>
    <w:rsid w:val="00434AE6"/>
    <w:rsid w:val="00443914"/>
    <w:rsid w:val="00446640"/>
    <w:rsid w:val="00447B22"/>
    <w:rsid w:val="00456108"/>
    <w:rsid w:val="00461E3A"/>
    <w:rsid w:val="00464D76"/>
    <w:rsid w:val="004664DD"/>
    <w:rsid w:val="0048154E"/>
    <w:rsid w:val="0048571A"/>
    <w:rsid w:val="004A6FAE"/>
    <w:rsid w:val="004B7B5C"/>
    <w:rsid w:val="004C31FA"/>
    <w:rsid w:val="004C50FB"/>
    <w:rsid w:val="004D2AA1"/>
    <w:rsid w:val="004E465A"/>
    <w:rsid w:val="004E4E79"/>
    <w:rsid w:val="004E64C7"/>
    <w:rsid w:val="004F04DB"/>
    <w:rsid w:val="004F2A33"/>
    <w:rsid w:val="004F2A7E"/>
    <w:rsid w:val="004F2DAD"/>
    <w:rsid w:val="004F3FCD"/>
    <w:rsid w:val="00500AD1"/>
    <w:rsid w:val="0052162D"/>
    <w:rsid w:val="00521734"/>
    <w:rsid w:val="00521DCC"/>
    <w:rsid w:val="00530588"/>
    <w:rsid w:val="00531359"/>
    <w:rsid w:val="0053250C"/>
    <w:rsid w:val="00541213"/>
    <w:rsid w:val="0055751E"/>
    <w:rsid w:val="0056033F"/>
    <w:rsid w:val="00562146"/>
    <w:rsid w:val="0056309A"/>
    <w:rsid w:val="00563216"/>
    <w:rsid w:val="005634C8"/>
    <w:rsid w:val="00563602"/>
    <w:rsid w:val="00567870"/>
    <w:rsid w:val="00581DB5"/>
    <w:rsid w:val="00583847"/>
    <w:rsid w:val="0058769E"/>
    <w:rsid w:val="00592214"/>
    <w:rsid w:val="005925C6"/>
    <w:rsid w:val="005956B9"/>
    <w:rsid w:val="005A4CD7"/>
    <w:rsid w:val="005A4CF3"/>
    <w:rsid w:val="005B427C"/>
    <w:rsid w:val="005C3AE8"/>
    <w:rsid w:val="005D4B02"/>
    <w:rsid w:val="005D5BC8"/>
    <w:rsid w:val="005E0116"/>
    <w:rsid w:val="005F2A8C"/>
    <w:rsid w:val="005F5A38"/>
    <w:rsid w:val="006027C8"/>
    <w:rsid w:val="00603A53"/>
    <w:rsid w:val="0061089D"/>
    <w:rsid w:val="006179CE"/>
    <w:rsid w:val="00621B6A"/>
    <w:rsid w:val="006267EB"/>
    <w:rsid w:val="00630A73"/>
    <w:rsid w:val="006314BE"/>
    <w:rsid w:val="00643024"/>
    <w:rsid w:val="006463F5"/>
    <w:rsid w:val="0064678A"/>
    <w:rsid w:val="00651A2D"/>
    <w:rsid w:val="006559E9"/>
    <w:rsid w:val="00655E90"/>
    <w:rsid w:val="00662C38"/>
    <w:rsid w:val="00662F5C"/>
    <w:rsid w:val="00664622"/>
    <w:rsid w:val="0067283F"/>
    <w:rsid w:val="00680791"/>
    <w:rsid w:val="006819F0"/>
    <w:rsid w:val="00683643"/>
    <w:rsid w:val="006A6BBE"/>
    <w:rsid w:val="006B4254"/>
    <w:rsid w:val="006B7EAD"/>
    <w:rsid w:val="006C1414"/>
    <w:rsid w:val="006C2BDA"/>
    <w:rsid w:val="006C5A83"/>
    <w:rsid w:val="006C6D14"/>
    <w:rsid w:val="006F2ADE"/>
    <w:rsid w:val="006F2BE7"/>
    <w:rsid w:val="00706A1A"/>
    <w:rsid w:val="007173E0"/>
    <w:rsid w:val="00727617"/>
    <w:rsid w:val="007319AA"/>
    <w:rsid w:val="00737F48"/>
    <w:rsid w:val="00743EB7"/>
    <w:rsid w:val="007452A4"/>
    <w:rsid w:val="00745ADF"/>
    <w:rsid w:val="00747255"/>
    <w:rsid w:val="00750D53"/>
    <w:rsid w:val="00761F60"/>
    <w:rsid w:val="007712D6"/>
    <w:rsid w:val="00782073"/>
    <w:rsid w:val="007820EE"/>
    <w:rsid w:val="007841AB"/>
    <w:rsid w:val="00786CD0"/>
    <w:rsid w:val="00794795"/>
    <w:rsid w:val="007A1E4B"/>
    <w:rsid w:val="007A44FC"/>
    <w:rsid w:val="007B5BD1"/>
    <w:rsid w:val="007B68A2"/>
    <w:rsid w:val="007B6AC4"/>
    <w:rsid w:val="007C1AFE"/>
    <w:rsid w:val="007D78E3"/>
    <w:rsid w:val="007D7E4F"/>
    <w:rsid w:val="007E3FA3"/>
    <w:rsid w:val="00803623"/>
    <w:rsid w:val="00815384"/>
    <w:rsid w:val="00820120"/>
    <w:rsid w:val="00820F0F"/>
    <w:rsid w:val="00827F85"/>
    <w:rsid w:val="00845252"/>
    <w:rsid w:val="00855DD8"/>
    <w:rsid w:val="0087142E"/>
    <w:rsid w:val="0087271A"/>
    <w:rsid w:val="0087550E"/>
    <w:rsid w:val="008759EF"/>
    <w:rsid w:val="00877A65"/>
    <w:rsid w:val="00884348"/>
    <w:rsid w:val="00890145"/>
    <w:rsid w:val="008A1878"/>
    <w:rsid w:val="008A2D23"/>
    <w:rsid w:val="008D1A09"/>
    <w:rsid w:val="008D2ADB"/>
    <w:rsid w:val="008D6944"/>
    <w:rsid w:val="008E0923"/>
    <w:rsid w:val="008E3664"/>
    <w:rsid w:val="008F27B1"/>
    <w:rsid w:val="008F5853"/>
    <w:rsid w:val="009017A3"/>
    <w:rsid w:val="00912A19"/>
    <w:rsid w:val="00915F16"/>
    <w:rsid w:val="00924F00"/>
    <w:rsid w:val="00927638"/>
    <w:rsid w:val="00927EA7"/>
    <w:rsid w:val="00935747"/>
    <w:rsid w:val="00945E3B"/>
    <w:rsid w:val="00947A80"/>
    <w:rsid w:val="0095385D"/>
    <w:rsid w:val="00954344"/>
    <w:rsid w:val="009568B6"/>
    <w:rsid w:val="0096578A"/>
    <w:rsid w:val="00966354"/>
    <w:rsid w:val="00966D03"/>
    <w:rsid w:val="009734A6"/>
    <w:rsid w:val="0098290C"/>
    <w:rsid w:val="009904C4"/>
    <w:rsid w:val="009905D1"/>
    <w:rsid w:val="009907DC"/>
    <w:rsid w:val="00994A3A"/>
    <w:rsid w:val="009A064B"/>
    <w:rsid w:val="009A1B1E"/>
    <w:rsid w:val="009C377E"/>
    <w:rsid w:val="009C7C2D"/>
    <w:rsid w:val="009D32E3"/>
    <w:rsid w:val="009D5EA3"/>
    <w:rsid w:val="009E3713"/>
    <w:rsid w:val="009E593F"/>
    <w:rsid w:val="009F2D47"/>
    <w:rsid w:val="009F6FBF"/>
    <w:rsid w:val="00A03633"/>
    <w:rsid w:val="00A06654"/>
    <w:rsid w:val="00A06865"/>
    <w:rsid w:val="00A07423"/>
    <w:rsid w:val="00A079B3"/>
    <w:rsid w:val="00A14D32"/>
    <w:rsid w:val="00A21977"/>
    <w:rsid w:val="00A24878"/>
    <w:rsid w:val="00A25831"/>
    <w:rsid w:val="00A36698"/>
    <w:rsid w:val="00A40104"/>
    <w:rsid w:val="00A4684B"/>
    <w:rsid w:val="00A469A6"/>
    <w:rsid w:val="00A50ABE"/>
    <w:rsid w:val="00A60D00"/>
    <w:rsid w:val="00A61A2E"/>
    <w:rsid w:val="00A63107"/>
    <w:rsid w:val="00A66BD1"/>
    <w:rsid w:val="00A67124"/>
    <w:rsid w:val="00A72D7C"/>
    <w:rsid w:val="00A7326D"/>
    <w:rsid w:val="00A92589"/>
    <w:rsid w:val="00AA2BE0"/>
    <w:rsid w:val="00AB0A42"/>
    <w:rsid w:val="00AB161A"/>
    <w:rsid w:val="00AB5C6B"/>
    <w:rsid w:val="00AC43D2"/>
    <w:rsid w:val="00AC44D4"/>
    <w:rsid w:val="00AC54BE"/>
    <w:rsid w:val="00AC6FBA"/>
    <w:rsid w:val="00AD02CB"/>
    <w:rsid w:val="00AD2D9A"/>
    <w:rsid w:val="00AE2A0C"/>
    <w:rsid w:val="00AE630C"/>
    <w:rsid w:val="00AF1AA8"/>
    <w:rsid w:val="00AF3C0B"/>
    <w:rsid w:val="00AF73D5"/>
    <w:rsid w:val="00B00512"/>
    <w:rsid w:val="00B01889"/>
    <w:rsid w:val="00B03697"/>
    <w:rsid w:val="00B052FB"/>
    <w:rsid w:val="00B130FA"/>
    <w:rsid w:val="00B1437A"/>
    <w:rsid w:val="00B21936"/>
    <w:rsid w:val="00B21988"/>
    <w:rsid w:val="00B3183C"/>
    <w:rsid w:val="00B32795"/>
    <w:rsid w:val="00B32C8B"/>
    <w:rsid w:val="00B354D6"/>
    <w:rsid w:val="00B3591E"/>
    <w:rsid w:val="00B41AAB"/>
    <w:rsid w:val="00B42FE5"/>
    <w:rsid w:val="00B4432F"/>
    <w:rsid w:val="00B504B7"/>
    <w:rsid w:val="00B57EFE"/>
    <w:rsid w:val="00B6390E"/>
    <w:rsid w:val="00B657B2"/>
    <w:rsid w:val="00B66714"/>
    <w:rsid w:val="00B7077E"/>
    <w:rsid w:val="00B72C40"/>
    <w:rsid w:val="00B823FA"/>
    <w:rsid w:val="00B82A1E"/>
    <w:rsid w:val="00B85D15"/>
    <w:rsid w:val="00B90E21"/>
    <w:rsid w:val="00B97026"/>
    <w:rsid w:val="00BA0230"/>
    <w:rsid w:val="00BA7640"/>
    <w:rsid w:val="00BC33E8"/>
    <w:rsid w:val="00BC45E5"/>
    <w:rsid w:val="00BD0A5A"/>
    <w:rsid w:val="00BD21A9"/>
    <w:rsid w:val="00BD47BB"/>
    <w:rsid w:val="00BE5E40"/>
    <w:rsid w:val="00BE6768"/>
    <w:rsid w:val="00BE747C"/>
    <w:rsid w:val="00BF1EBD"/>
    <w:rsid w:val="00BF4658"/>
    <w:rsid w:val="00BF739E"/>
    <w:rsid w:val="00BF7DE4"/>
    <w:rsid w:val="00C022D7"/>
    <w:rsid w:val="00C11BFB"/>
    <w:rsid w:val="00C1461E"/>
    <w:rsid w:val="00C20E9C"/>
    <w:rsid w:val="00C26E5C"/>
    <w:rsid w:val="00C404DC"/>
    <w:rsid w:val="00C426F8"/>
    <w:rsid w:val="00C45206"/>
    <w:rsid w:val="00C47337"/>
    <w:rsid w:val="00C6596C"/>
    <w:rsid w:val="00C66766"/>
    <w:rsid w:val="00C7035B"/>
    <w:rsid w:val="00C7056C"/>
    <w:rsid w:val="00C7313A"/>
    <w:rsid w:val="00C81CD7"/>
    <w:rsid w:val="00C84B9B"/>
    <w:rsid w:val="00C95F30"/>
    <w:rsid w:val="00C96961"/>
    <w:rsid w:val="00CA6187"/>
    <w:rsid w:val="00CB482B"/>
    <w:rsid w:val="00CB6DD6"/>
    <w:rsid w:val="00CC4E84"/>
    <w:rsid w:val="00CC4F7A"/>
    <w:rsid w:val="00CC54EC"/>
    <w:rsid w:val="00CD1C03"/>
    <w:rsid w:val="00CE3B12"/>
    <w:rsid w:val="00CF1BA8"/>
    <w:rsid w:val="00CF3316"/>
    <w:rsid w:val="00CF3750"/>
    <w:rsid w:val="00D03A8D"/>
    <w:rsid w:val="00D32841"/>
    <w:rsid w:val="00D35B3C"/>
    <w:rsid w:val="00D44123"/>
    <w:rsid w:val="00D50D6C"/>
    <w:rsid w:val="00D635A5"/>
    <w:rsid w:val="00D73D10"/>
    <w:rsid w:val="00D75032"/>
    <w:rsid w:val="00D822DA"/>
    <w:rsid w:val="00D86C40"/>
    <w:rsid w:val="00D86CD5"/>
    <w:rsid w:val="00D90940"/>
    <w:rsid w:val="00D91882"/>
    <w:rsid w:val="00D95F7E"/>
    <w:rsid w:val="00DA7588"/>
    <w:rsid w:val="00DB099D"/>
    <w:rsid w:val="00DB5054"/>
    <w:rsid w:val="00DC08FF"/>
    <w:rsid w:val="00DE27F0"/>
    <w:rsid w:val="00E007B1"/>
    <w:rsid w:val="00E0656D"/>
    <w:rsid w:val="00E118E9"/>
    <w:rsid w:val="00E142E5"/>
    <w:rsid w:val="00E25079"/>
    <w:rsid w:val="00E26699"/>
    <w:rsid w:val="00E26EBF"/>
    <w:rsid w:val="00E3766D"/>
    <w:rsid w:val="00E41D1C"/>
    <w:rsid w:val="00E47D43"/>
    <w:rsid w:val="00E56873"/>
    <w:rsid w:val="00E63088"/>
    <w:rsid w:val="00E662A1"/>
    <w:rsid w:val="00E74B85"/>
    <w:rsid w:val="00E7619D"/>
    <w:rsid w:val="00E76492"/>
    <w:rsid w:val="00E852C6"/>
    <w:rsid w:val="00E8550D"/>
    <w:rsid w:val="00E86DA4"/>
    <w:rsid w:val="00E95071"/>
    <w:rsid w:val="00EA1DCD"/>
    <w:rsid w:val="00EC1542"/>
    <w:rsid w:val="00EC190C"/>
    <w:rsid w:val="00EC3274"/>
    <w:rsid w:val="00ED0D8D"/>
    <w:rsid w:val="00ED2606"/>
    <w:rsid w:val="00EE7B7E"/>
    <w:rsid w:val="00F02AAF"/>
    <w:rsid w:val="00F1676F"/>
    <w:rsid w:val="00F17D44"/>
    <w:rsid w:val="00F21CC1"/>
    <w:rsid w:val="00F2470C"/>
    <w:rsid w:val="00F37D9F"/>
    <w:rsid w:val="00F4781E"/>
    <w:rsid w:val="00F47A01"/>
    <w:rsid w:val="00F51FF3"/>
    <w:rsid w:val="00F563CD"/>
    <w:rsid w:val="00F65EBD"/>
    <w:rsid w:val="00F66BF4"/>
    <w:rsid w:val="00F77755"/>
    <w:rsid w:val="00F77BED"/>
    <w:rsid w:val="00F80D5B"/>
    <w:rsid w:val="00F834DA"/>
    <w:rsid w:val="00F90860"/>
    <w:rsid w:val="00F92434"/>
    <w:rsid w:val="00F94460"/>
    <w:rsid w:val="00F97732"/>
    <w:rsid w:val="00F97E92"/>
    <w:rsid w:val="00FB5220"/>
    <w:rsid w:val="00FE33B6"/>
    <w:rsid w:val="00FF5834"/>
    <w:rsid w:val="00FF59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10A1"/>
    <w:pPr>
      <w:spacing w:after="0" w:line="36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Штамп"/>
    <w:basedOn w:val="a"/>
    <w:rsid w:val="001310A1"/>
    <w:pPr>
      <w:spacing w:line="240" w:lineRule="auto"/>
      <w:jc w:val="center"/>
    </w:pPr>
    <w:rPr>
      <w:rFonts w:ascii="ГОСТ тип А" w:eastAsia="Times New Roman" w:hAnsi="ГОСТ тип А" w:cs="Times New Roman"/>
      <w:i/>
      <w:noProof/>
      <w:sz w:val="18"/>
      <w:szCs w:val="20"/>
      <w:lang w:eastAsia="ru-RU"/>
    </w:rPr>
  </w:style>
  <w:style w:type="paragraph" w:styleId="a4">
    <w:name w:val="List Paragraph"/>
    <w:basedOn w:val="a"/>
    <w:uiPriority w:val="34"/>
    <w:qFormat/>
    <w:rsid w:val="001310A1"/>
    <w:pPr>
      <w:ind w:left="720"/>
      <w:contextualSpacing/>
    </w:pPr>
  </w:style>
  <w:style w:type="table" w:styleId="a5">
    <w:name w:val="Table Grid"/>
    <w:basedOn w:val="a1"/>
    <w:rsid w:val="001310A1"/>
    <w:pPr>
      <w:spacing w:after="0" w:line="240" w:lineRule="auto"/>
      <w:ind w:left="108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1310A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10A1"/>
    <w:rPr>
      <w:rFonts w:ascii="Tahoma" w:hAnsi="Tahoma" w:cs="Tahoma"/>
      <w:sz w:val="16"/>
      <w:szCs w:val="16"/>
    </w:rPr>
  </w:style>
  <w:style w:type="character" w:styleId="a8">
    <w:name w:val="Placeholder Text"/>
    <w:basedOn w:val="a0"/>
    <w:uiPriority w:val="99"/>
    <w:semiHidden/>
    <w:rsid w:val="001310A1"/>
    <w:rPr>
      <w:color w:val="808080"/>
    </w:rPr>
  </w:style>
  <w:style w:type="paragraph" w:customStyle="1" w:styleId="a9">
    <w:name w:val="Чертежный"/>
    <w:rsid w:val="001B6F96"/>
    <w:pPr>
      <w:spacing w:after="0" w:line="240" w:lineRule="auto"/>
      <w:jc w:val="both"/>
    </w:pPr>
    <w:rPr>
      <w:rFonts w:ascii="ISOCPEUR" w:eastAsia="Times New Roman" w:hAnsi="ISOCPEUR" w:cs="Times New Roman"/>
      <w:i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oleObject" Target="embeddings/oleObject3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oleObject" Target="embeddings/oleObject4.bin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wmf"/><Relationship Id="rId25" Type="http://schemas.openxmlformats.org/officeDocument/2006/relationships/oleObject" Target="embeddings/oleObject6.bin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openxmlformats.org/officeDocument/2006/relationships/image" Target="media/image13.wmf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5.wmf"/><Relationship Id="rId5" Type="http://schemas.openxmlformats.org/officeDocument/2006/relationships/image" Target="media/image1.png"/><Relationship Id="rId15" Type="http://schemas.openxmlformats.org/officeDocument/2006/relationships/image" Target="media/image10.wmf"/><Relationship Id="rId23" Type="http://schemas.openxmlformats.org/officeDocument/2006/relationships/oleObject" Target="embeddings/oleObject5.bin"/><Relationship Id="rId28" Type="http://schemas.openxmlformats.org/officeDocument/2006/relationships/image" Target="media/image18.png"/><Relationship Id="rId10" Type="http://schemas.openxmlformats.org/officeDocument/2006/relationships/image" Target="media/image6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oleObject" Target="embeddings/oleObject1.bin"/><Relationship Id="rId22" Type="http://schemas.openxmlformats.org/officeDocument/2006/relationships/image" Target="media/image14.wmf"/><Relationship Id="rId27" Type="http://schemas.openxmlformats.org/officeDocument/2006/relationships/image" Target="media/image17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ТАРАС</dc:creator>
  <cp:lastModifiedBy>ТАРАС</cp:lastModifiedBy>
  <cp:revision>5</cp:revision>
  <dcterms:created xsi:type="dcterms:W3CDTF">2013-04-24T12:11:00Z</dcterms:created>
  <dcterms:modified xsi:type="dcterms:W3CDTF">2013-04-25T17:19:00Z</dcterms:modified>
</cp:coreProperties>
</file>